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D7DA6" w14:textId="5905CC7B" w:rsidR="00EA404D" w:rsidRPr="00F00459" w:rsidRDefault="00355FB8" w:rsidP="00C36F55">
      <w:pPr>
        <w:pStyle w:val="Cmsor1"/>
        <w:ind w:left="0"/>
        <w:jc w:val="center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>PÁLYÁZATI FELHÍVÁS</w:t>
      </w:r>
    </w:p>
    <w:p w14:paraId="7DA19FF7" w14:textId="77777777" w:rsidR="00355FB8" w:rsidRPr="00F00459" w:rsidRDefault="00355FB8" w:rsidP="007D15A3">
      <w:pPr>
        <w:pStyle w:val="Cmsor1"/>
        <w:ind w:left="0"/>
        <w:rPr>
          <w:rFonts w:ascii="Times New Roman" w:hAnsi="Times New Roman" w:cs="Times New Roman"/>
        </w:rPr>
      </w:pPr>
    </w:p>
    <w:p w14:paraId="60DD7DA7" w14:textId="2DC50C7D" w:rsidR="00EA404D" w:rsidRPr="00F00459" w:rsidRDefault="00B8383E" w:rsidP="00C36F55">
      <w:pPr>
        <w:pStyle w:val="Szvegtrzs"/>
        <w:jc w:val="center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>GÖD</w:t>
      </w:r>
      <w:r w:rsidR="0052475A" w:rsidRPr="00F00459">
        <w:rPr>
          <w:rFonts w:ascii="Times New Roman" w:hAnsi="Times New Roman" w:cs="Times New Roman"/>
        </w:rPr>
        <w:t xml:space="preserve"> VÁROS ÖNKORMÁNYZATA</w:t>
      </w:r>
    </w:p>
    <w:p w14:paraId="60DD7DA8" w14:textId="77777777" w:rsidR="00EA404D" w:rsidRPr="00F00459" w:rsidRDefault="00EA404D" w:rsidP="00C36F55">
      <w:pPr>
        <w:pStyle w:val="Szvegtrzs"/>
        <w:rPr>
          <w:rFonts w:ascii="Times New Roman" w:hAnsi="Times New Roman" w:cs="Times New Roman"/>
        </w:rPr>
      </w:pPr>
    </w:p>
    <w:p w14:paraId="60DD7DA9" w14:textId="7F18AE59" w:rsidR="00EA404D" w:rsidRPr="00F00459" w:rsidRDefault="0052475A" w:rsidP="00C36F55">
      <w:pPr>
        <w:pStyle w:val="Szvegtrzs"/>
        <w:jc w:val="center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 xml:space="preserve">pályázatot hirdet </w:t>
      </w:r>
      <w:r w:rsidR="00B8383E" w:rsidRPr="00F00459">
        <w:rPr>
          <w:rFonts w:ascii="Times New Roman" w:hAnsi="Times New Roman" w:cs="Times New Roman"/>
        </w:rPr>
        <w:t>a</w:t>
      </w:r>
    </w:p>
    <w:p w14:paraId="52EC7098" w14:textId="77777777" w:rsidR="00CA204A" w:rsidRPr="00F00459" w:rsidRDefault="00CA204A" w:rsidP="007D15A3">
      <w:pPr>
        <w:pStyle w:val="Szvegtrzs"/>
        <w:rPr>
          <w:rFonts w:ascii="Times New Roman" w:hAnsi="Times New Roman" w:cs="Times New Roman"/>
        </w:rPr>
      </w:pPr>
    </w:p>
    <w:p w14:paraId="60DD7DAA" w14:textId="7978EF54" w:rsidR="00EA404D" w:rsidRPr="00F00459" w:rsidRDefault="00B8383E" w:rsidP="00C36F55">
      <w:pPr>
        <w:pStyle w:val="Cm"/>
        <w:spacing w:before="0"/>
        <w:rPr>
          <w:rFonts w:ascii="Times New Roman" w:hAnsi="Times New Roman" w:cs="Times New Roman"/>
          <w:sz w:val="22"/>
          <w:szCs w:val="22"/>
        </w:rPr>
      </w:pPr>
      <w:r w:rsidRPr="00F00459">
        <w:rPr>
          <w:rFonts w:ascii="Times New Roman" w:hAnsi="Times New Roman" w:cs="Times New Roman"/>
          <w:sz w:val="22"/>
          <w:szCs w:val="22"/>
        </w:rPr>
        <w:t>Göd Városi</w:t>
      </w:r>
      <w:r w:rsidR="0052475A" w:rsidRPr="00F00459">
        <w:rPr>
          <w:rFonts w:ascii="Times New Roman" w:hAnsi="Times New Roman" w:cs="Times New Roman"/>
          <w:sz w:val="22"/>
          <w:szCs w:val="22"/>
        </w:rPr>
        <w:t xml:space="preserve"> Könyvtár intézményvezető</w:t>
      </w:r>
      <w:r w:rsidR="001F7B03" w:rsidRPr="00F00459">
        <w:rPr>
          <w:rFonts w:ascii="Times New Roman" w:hAnsi="Times New Roman" w:cs="Times New Roman"/>
          <w:sz w:val="22"/>
          <w:szCs w:val="22"/>
        </w:rPr>
        <w:t xml:space="preserve"> (könyvtárvezető)</w:t>
      </w:r>
    </w:p>
    <w:p w14:paraId="7C87EF1E" w14:textId="77777777" w:rsidR="00CA204A" w:rsidRPr="00F00459" w:rsidRDefault="00CA204A" w:rsidP="007D15A3">
      <w:pPr>
        <w:pStyle w:val="Cm"/>
        <w:spacing w:before="0"/>
        <w:jc w:val="left"/>
        <w:rPr>
          <w:rFonts w:ascii="Times New Roman" w:hAnsi="Times New Roman" w:cs="Times New Roman"/>
          <w:sz w:val="22"/>
          <w:szCs w:val="22"/>
        </w:rPr>
      </w:pPr>
    </w:p>
    <w:p w14:paraId="60DD7DAB" w14:textId="292E9A9A" w:rsidR="00EA404D" w:rsidRPr="00F00459" w:rsidRDefault="009933FF" w:rsidP="00C36F55">
      <w:pPr>
        <w:pStyle w:val="Szvegtrzs"/>
        <w:jc w:val="center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>m</w:t>
      </w:r>
      <w:r w:rsidR="0052475A" w:rsidRPr="00F00459">
        <w:rPr>
          <w:rFonts w:ascii="Times New Roman" w:hAnsi="Times New Roman" w:cs="Times New Roman"/>
        </w:rPr>
        <w:t>unkakör/feladatkör betöltésére.</w:t>
      </w:r>
    </w:p>
    <w:p w14:paraId="60DD7DAC" w14:textId="77777777" w:rsidR="00EA404D" w:rsidRPr="00F00459" w:rsidRDefault="00EA404D" w:rsidP="00C36F55">
      <w:pPr>
        <w:pStyle w:val="Szvegtrzs"/>
        <w:rPr>
          <w:rFonts w:ascii="Times New Roman" w:hAnsi="Times New Roman" w:cs="Times New Roman"/>
        </w:rPr>
      </w:pPr>
    </w:p>
    <w:p w14:paraId="60DD7DAF" w14:textId="59E8FD1F" w:rsidR="00EA404D" w:rsidRPr="00F00459" w:rsidRDefault="0052475A" w:rsidP="00B50818">
      <w:pPr>
        <w:pStyle w:val="Szvegtrzs"/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  <w:b/>
        </w:rPr>
        <w:t xml:space="preserve">Tevékenységi kör (ellátandó feladatok): </w:t>
      </w:r>
      <w:r w:rsidRPr="00F00459">
        <w:rPr>
          <w:rFonts w:ascii="Times New Roman" w:hAnsi="Times New Roman" w:cs="Times New Roman"/>
        </w:rPr>
        <w:t xml:space="preserve">Az intézmény irányítása és képviselete a vonatkozó jogszabályok, belső szabályzatok és az alapító rendelkezései szerint, valamint az intézmény alaptevékenységébe tartozó feladatok vezetői irányítása. </w:t>
      </w:r>
      <w:r w:rsidR="00DD56AE" w:rsidRPr="00F00459">
        <w:rPr>
          <w:rFonts w:ascii="Times New Roman" w:hAnsi="Times New Roman" w:cs="Times New Roman"/>
        </w:rPr>
        <w:t>Végzi az intézmény alapító okiratában foglalt feladatok ellátásának koordinálását, irányítását, ellenőrzését, az intézmény működésének biztosítását, az intézmény költségvetésének betartását, a munkáltatói jogok gyakorlását, valamint a fenntartó által hozott döntések végrehajtását.</w:t>
      </w:r>
      <w:r w:rsidR="00260AA4" w:rsidRPr="00F00459">
        <w:rPr>
          <w:rFonts w:ascii="Times New Roman" w:hAnsi="Times New Roman" w:cs="Times New Roman"/>
        </w:rPr>
        <w:t xml:space="preserve"> </w:t>
      </w:r>
      <w:r w:rsidRPr="00F00459">
        <w:rPr>
          <w:rFonts w:ascii="Times New Roman" w:hAnsi="Times New Roman" w:cs="Times New Roman"/>
        </w:rPr>
        <w:t>Az intézmény ellátja a könyvtári állomány gyarapítását, nyilvántartását, feltárását, biztosítja azok megőrzését, védelmét és a könyvtári szolgáltatásokat.</w:t>
      </w:r>
      <w:r w:rsidR="000611AF" w:rsidRPr="00F00459">
        <w:rPr>
          <w:rFonts w:ascii="Times New Roman" w:hAnsi="Times New Roman" w:cs="Times New Roman"/>
        </w:rPr>
        <w:t xml:space="preserve"> az intézmény egyszemélyi felelős vezetője, felelős az intézmény szakszerű és törvényes működtetéséért.</w:t>
      </w:r>
    </w:p>
    <w:p w14:paraId="39D8C464" w14:textId="77777777" w:rsidR="00B50818" w:rsidRPr="00F00459" w:rsidRDefault="00B50818" w:rsidP="00B50818">
      <w:pPr>
        <w:pStyle w:val="Szvegtrzs"/>
        <w:jc w:val="both"/>
        <w:rPr>
          <w:rFonts w:ascii="Times New Roman" w:hAnsi="Times New Roman" w:cs="Times New Roman"/>
        </w:rPr>
      </w:pPr>
    </w:p>
    <w:p w14:paraId="60DD7DB0" w14:textId="77777777" w:rsidR="00EA404D" w:rsidRPr="00F00459" w:rsidRDefault="0052475A" w:rsidP="00B50818">
      <w:pPr>
        <w:pStyle w:val="Cmsor1"/>
        <w:ind w:left="0"/>
        <w:jc w:val="both"/>
        <w:rPr>
          <w:rFonts w:ascii="Times New Roman" w:hAnsi="Times New Roman" w:cs="Times New Roman"/>
          <w:b w:val="0"/>
        </w:rPr>
      </w:pPr>
      <w:r w:rsidRPr="00F00459">
        <w:rPr>
          <w:rFonts w:ascii="Times New Roman" w:hAnsi="Times New Roman" w:cs="Times New Roman"/>
        </w:rPr>
        <w:t xml:space="preserve">Betöltendő állás szakmacsoportja: </w:t>
      </w:r>
      <w:r w:rsidRPr="00F00459">
        <w:rPr>
          <w:rFonts w:ascii="Times New Roman" w:hAnsi="Times New Roman" w:cs="Times New Roman"/>
          <w:b w:val="0"/>
        </w:rPr>
        <w:t>kultúra</w:t>
      </w:r>
    </w:p>
    <w:p w14:paraId="43D75C71" w14:textId="77777777" w:rsidR="00B50818" w:rsidRPr="00F00459" w:rsidRDefault="00B50818" w:rsidP="00B50818">
      <w:pPr>
        <w:pStyle w:val="Cmsor1"/>
        <w:ind w:left="0"/>
        <w:jc w:val="both"/>
        <w:rPr>
          <w:rFonts w:ascii="Times New Roman" w:hAnsi="Times New Roman" w:cs="Times New Roman"/>
          <w:b w:val="0"/>
        </w:rPr>
      </w:pPr>
    </w:p>
    <w:p w14:paraId="60DD7DB2" w14:textId="4DFCD60A" w:rsidR="00EA404D" w:rsidRPr="00F00459" w:rsidRDefault="0052475A" w:rsidP="00B50818">
      <w:pPr>
        <w:pStyle w:val="Szvegtrzs"/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  <w:b/>
        </w:rPr>
        <w:t xml:space="preserve">FEOR besorolás: </w:t>
      </w:r>
      <w:r w:rsidRPr="00F00459">
        <w:rPr>
          <w:rFonts w:ascii="Times New Roman" w:hAnsi="Times New Roman" w:cs="Times New Roman"/>
        </w:rPr>
        <w:t>1210 Gazdasági, költségvetési szervezet vezetője (igazgató, elnök, ügyvezető</w:t>
      </w:r>
      <w:r w:rsidR="006829BB" w:rsidRPr="00F00459">
        <w:rPr>
          <w:rFonts w:ascii="Times New Roman" w:hAnsi="Times New Roman" w:cs="Times New Roman"/>
        </w:rPr>
        <w:t xml:space="preserve"> </w:t>
      </w:r>
      <w:r w:rsidRPr="00F00459">
        <w:rPr>
          <w:rFonts w:ascii="Times New Roman" w:hAnsi="Times New Roman" w:cs="Times New Roman"/>
        </w:rPr>
        <w:t>igazgató)</w:t>
      </w:r>
    </w:p>
    <w:p w14:paraId="48F2F225" w14:textId="77777777" w:rsidR="00B50818" w:rsidRPr="00F00459" w:rsidRDefault="00B50818" w:rsidP="00B50818">
      <w:pPr>
        <w:pStyle w:val="Szvegtrzs"/>
        <w:jc w:val="both"/>
        <w:rPr>
          <w:rFonts w:ascii="Times New Roman" w:hAnsi="Times New Roman" w:cs="Times New Roman"/>
        </w:rPr>
      </w:pPr>
    </w:p>
    <w:p w14:paraId="60DD7DB3" w14:textId="77777777" w:rsidR="00EA404D" w:rsidRPr="00F00459" w:rsidRDefault="0052475A" w:rsidP="00B50818">
      <w:pPr>
        <w:pStyle w:val="Cmsor1"/>
        <w:ind w:left="0"/>
        <w:rPr>
          <w:rFonts w:ascii="Times New Roman" w:hAnsi="Times New Roman" w:cs="Times New Roman"/>
          <w:b w:val="0"/>
        </w:rPr>
      </w:pPr>
      <w:r w:rsidRPr="00F00459">
        <w:rPr>
          <w:rFonts w:ascii="Times New Roman" w:hAnsi="Times New Roman" w:cs="Times New Roman"/>
        </w:rPr>
        <w:t xml:space="preserve">Betöltendő állás munkakörének szakterülete (munkakörcsalád): </w:t>
      </w:r>
      <w:r w:rsidRPr="00F00459">
        <w:rPr>
          <w:rFonts w:ascii="Times New Roman" w:hAnsi="Times New Roman" w:cs="Times New Roman"/>
          <w:b w:val="0"/>
        </w:rPr>
        <w:t>Egyéb</w:t>
      </w:r>
    </w:p>
    <w:p w14:paraId="5D8D2A8F" w14:textId="77777777" w:rsidR="00B50818" w:rsidRPr="00F00459" w:rsidRDefault="00B50818" w:rsidP="00B50818">
      <w:pPr>
        <w:pStyle w:val="Cmsor1"/>
        <w:ind w:left="0"/>
        <w:rPr>
          <w:rFonts w:ascii="Times New Roman" w:hAnsi="Times New Roman" w:cs="Times New Roman"/>
          <w:b w:val="0"/>
        </w:rPr>
      </w:pPr>
    </w:p>
    <w:p w14:paraId="519B817F" w14:textId="517E3B70" w:rsidR="004A50A7" w:rsidRPr="00F00459" w:rsidRDefault="0052475A" w:rsidP="00B50818">
      <w:pPr>
        <w:jc w:val="both"/>
        <w:rPr>
          <w:rFonts w:ascii="Times New Roman" w:hAnsi="Times New Roman" w:cs="Times New Roman"/>
          <w:bCs/>
        </w:rPr>
      </w:pPr>
      <w:r w:rsidRPr="00F00459">
        <w:rPr>
          <w:rFonts w:ascii="Times New Roman" w:hAnsi="Times New Roman" w:cs="Times New Roman"/>
          <w:b/>
        </w:rPr>
        <w:t xml:space="preserve">Betöltendő állás jogviszonya: </w:t>
      </w:r>
      <w:r w:rsidR="004A50A7" w:rsidRPr="00F00459">
        <w:rPr>
          <w:rFonts w:ascii="Times New Roman" w:hAnsi="Times New Roman" w:cs="Times New Roman"/>
          <w:bCs/>
        </w:rPr>
        <w:t>a munka törvénykönyvéről szóló 2012. évi I. törvény (a továbbiakban: Mt.) szerinti munkavállalói jogviszony</w:t>
      </w:r>
    </w:p>
    <w:p w14:paraId="118D5EB3" w14:textId="77777777" w:rsidR="00B50818" w:rsidRPr="00F00459" w:rsidRDefault="00B50818" w:rsidP="00B50818">
      <w:pPr>
        <w:jc w:val="both"/>
        <w:rPr>
          <w:rFonts w:ascii="Times New Roman" w:hAnsi="Times New Roman" w:cs="Times New Roman"/>
          <w:b/>
        </w:rPr>
      </w:pPr>
    </w:p>
    <w:p w14:paraId="40A6F953" w14:textId="7E9B375B" w:rsidR="00593BA2" w:rsidRPr="00F00459" w:rsidRDefault="0052475A" w:rsidP="00B50818">
      <w:pPr>
        <w:pStyle w:val="Szvegtrzs"/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  <w:b/>
        </w:rPr>
        <w:t xml:space="preserve">Foglalkoztatás időtartama, munkaideje, munkarendje, formája: </w:t>
      </w:r>
      <w:r w:rsidRPr="00F00459">
        <w:rPr>
          <w:rFonts w:ascii="Times New Roman" w:hAnsi="Times New Roman" w:cs="Times New Roman"/>
        </w:rPr>
        <w:t>Határozott idő - 5 évre szóló</w:t>
      </w:r>
      <w:r w:rsidR="006829BB" w:rsidRPr="00F00459">
        <w:rPr>
          <w:rFonts w:ascii="Times New Roman" w:hAnsi="Times New Roman" w:cs="Times New Roman"/>
        </w:rPr>
        <w:t xml:space="preserve"> </w:t>
      </w:r>
      <w:r w:rsidRPr="00F00459">
        <w:rPr>
          <w:rFonts w:ascii="Times New Roman" w:hAnsi="Times New Roman" w:cs="Times New Roman"/>
        </w:rPr>
        <w:t>vezetői megbízás</w:t>
      </w:r>
      <w:r w:rsidR="00DB1295" w:rsidRPr="00F00459">
        <w:rPr>
          <w:rFonts w:ascii="Times New Roman" w:hAnsi="Times New Roman" w:cs="Times New Roman"/>
        </w:rPr>
        <w:t>;</w:t>
      </w:r>
      <w:r w:rsidRPr="00F00459">
        <w:rPr>
          <w:rFonts w:ascii="Times New Roman" w:hAnsi="Times New Roman" w:cs="Times New Roman"/>
        </w:rPr>
        <w:t xml:space="preserve"> 40 óra, </w:t>
      </w:r>
      <w:r w:rsidR="00DB1295" w:rsidRPr="00F00459">
        <w:rPr>
          <w:rFonts w:ascii="Times New Roman" w:hAnsi="Times New Roman" w:cs="Times New Roman"/>
        </w:rPr>
        <w:t>á</w:t>
      </w:r>
      <w:r w:rsidRPr="00F00459">
        <w:rPr>
          <w:rFonts w:ascii="Times New Roman" w:hAnsi="Times New Roman" w:cs="Times New Roman"/>
        </w:rPr>
        <w:t xml:space="preserve">ltalános, </w:t>
      </w:r>
      <w:r w:rsidR="00DB1295" w:rsidRPr="00F00459">
        <w:rPr>
          <w:rFonts w:ascii="Times New Roman" w:hAnsi="Times New Roman" w:cs="Times New Roman"/>
        </w:rPr>
        <w:t>t</w:t>
      </w:r>
      <w:r w:rsidRPr="00F00459">
        <w:rPr>
          <w:rFonts w:ascii="Times New Roman" w:hAnsi="Times New Roman" w:cs="Times New Roman"/>
        </w:rPr>
        <w:t>eljes munkaidő</w:t>
      </w:r>
      <w:r w:rsidR="00DB1295" w:rsidRPr="00F00459">
        <w:rPr>
          <w:rFonts w:ascii="Times New Roman" w:hAnsi="Times New Roman" w:cs="Times New Roman"/>
        </w:rPr>
        <w:t>.</w:t>
      </w:r>
      <w:r w:rsidR="00593BA2" w:rsidRPr="00F00459">
        <w:rPr>
          <w:rFonts w:ascii="Times New Roman" w:hAnsi="Times New Roman" w:cs="Times New Roman"/>
        </w:rPr>
        <w:t xml:space="preserve"> A munkaviszony határozott időre, 5 évre</w:t>
      </w:r>
      <w:r w:rsidR="00C63DEF" w:rsidRPr="00F00459">
        <w:rPr>
          <w:rFonts w:ascii="Times New Roman" w:hAnsi="Times New Roman" w:cs="Times New Roman"/>
        </w:rPr>
        <w:t>,</w:t>
      </w:r>
      <w:r w:rsidR="00593BA2" w:rsidRPr="00F00459">
        <w:rPr>
          <w:rFonts w:ascii="Times New Roman" w:hAnsi="Times New Roman" w:cs="Times New Roman"/>
        </w:rPr>
        <w:t xml:space="preserve"> 2025. május 2-től - 2030. május 1-ig szól.</w:t>
      </w:r>
    </w:p>
    <w:p w14:paraId="223CDA93" w14:textId="77777777" w:rsidR="00B50818" w:rsidRPr="00F00459" w:rsidRDefault="00B50818" w:rsidP="00B50818">
      <w:pPr>
        <w:pStyle w:val="Szvegtrzs"/>
        <w:jc w:val="both"/>
        <w:rPr>
          <w:rFonts w:ascii="Times New Roman" w:hAnsi="Times New Roman" w:cs="Times New Roman"/>
        </w:rPr>
      </w:pPr>
    </w:p>
    <w:p w14:paraId="60DD7DB7" w14:textId="21F9B0CE" w:rsidR="00EA404D" w:rsidRPr="00F00459" w:rsidRDefault="0052475A" w:rsidP="00B50818">
      <w:pPr>
        <w:pStyle w:val="Cmsor1"/>
        <w:ind w:left="0"/>
        <w:rPr>
          <w:rFonts w:ascii="Times New Roman" w:hAnsi="Times New Roman" w:cs="Times New Roman"/>
          <w:b w:val="0"/>
        </w:rPr>
      </w:pPr>
      <w:r w:rsidRPr="00F00459">
        <w:rPr>
          <w:rFonts w:ascii="Times New Roman" w:hAnsi="Times New Roman" w:cs="Times New Roman"/>
        </w:rPr>
        <w:t xml:space="preserve">Munkavégzés helye: </w:t>
      </w:r>
      <w:r w:rsidR="00C56E68" w:rsidRPr="00F00459">
        <w:rPr>
          <w:rFonts w:ascii="Times New Roman" w:hAnsi="Times New Roman" w:cs="Times New Roman"/>
          <w:b w:val="0"/>
        </w:rPr>
        <w:t xml:space="preserve">2131 Göd, Pesti út </w:t>
      </w:r>
      <w:r w:rsidR="00EA440C" w:rsidRPr="00F00459">
        <w:rPr>
          <w:rFonts w:ascii="Times New Roman" w:hAnsi="Times New Roman" w:cs="Times New Roman"/>
          <w:b w:val="0"/>
        </w:rPr>
        <w:t>72.</w:t>
      </w:r>
      <w:r w:rsidR="00BF7154" w:rsidRPr="00F00459">
        <w:rPr>
          <w:rFonts w:ascii="Times New Roman" w:hAnsi="Times New Roman" w:cs="Times New Roman"/>
          <w:b w:val="0"/>
        </w:rPr>
        <w:t>, Pest vármegye</w:t>
      </w:r>
    </w:p>
    <w:p w14:paraId="17B610A6" w14:textId="77777777" w:rsidR="00B50818" w:rsidRPr="00F00459" w:rsidRDefault="00B50818" w:rsidP="00B50818">
      <w:pPr>
        <w:pStyle w:val="Cmsor1"/>
        <w:ind w:left="0"/>
        <w:rPr>
          <w:rFonts w:ascii="Times New Roman" w:hAnsi="Times New Roman" w:cs="Times New Roman"/>
          <w:b w:val="0"/>
        </w:rPr>
      </w:pPr>
    </w:p>
    <w:p w14:paraId="6D23B94E" w14:textId="274971D3" w:rsidR="00DB4F25" w:rsidRPr="00F00459" w:rsidRDefault="0052475A" w:rsidP="00B50818">
      <w:pPr>
        <w:jc w:val="both"/>
        <w:rPr>
          <w:rFonts w:ascii="Times New Roman" w:hAnsi="Times New Roman" w:cs="Times New Roman"/>
          <w:b/>
        </w:rPr>
      </w:pPr>
      <w:r w:rsidRPr="00F00459">
        <w:rPr>
          <w:rFonts w:ascii="Times New Roman" w:hAnsi="Times New Roman" w:cs="Times New Roman"/>
          <w:b/>
        </w:rPr>
        <w:t>A munkáltatóval, állással kapcsolatos egyéb lényeges információ (pl. jogviszony</w:t>
      </w:r>
      <w:r w:rsidR="00B96FB7" w:rsidRPr="00F00459">
        <w:rPr>
          <w:rFonts w:ascii="Times New Roman" w:hAnsi="Times New Roman" w:cs="Times New Roman"/>
          <w:b/>
        </w:rPr>
        <w:t>-</w:t>
      </w:r>
      <w:r w:rsidRPr="00F00459">
        <w:rPr>
          <w:rFonts w:ascii="Times New Roman" w:hAnsi="Times New Roman" w:cs="Times New Roman"/>
          <w:b/>
        </w:rPr>
        <w:t xml:space="preserve">létesítés feltételei; próbaidő; illetmény/fizetés, speciális adatvédelmi tájékoztatás, szervezet honlapcíme stb.): </w:t>
      </w:r>
    </w:p>
    <w:p w14:paraId="60DD7DBD" w14:textId="76EF6B40" w:rsidR="00EA404D" w:rsidRPr="00F00459" w:rsidRDefault="00D8051E" w:rsidP="00B50818">
      <w:pPr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 xml:space="preserve">A munkaviszony az Mt. vezető állású munkavállalókra vonatkozó rendelkezéseinek alkalmazásával jön létre. A munkaviszony létesítésekor három hónap próbaidő kerül kikötésre. </w:t>
      </w:r>
      <w:r w:rsidR="0052475A" w:rsidRPr="00F00459">
        <w:rPr>
          <w:rFonts w:ascii="Times New Roman" w:hAnsi="Times New Roman" w:cs="Times New Roman"/>
        </w:rPr>
        <w:t>A munkabér havi összege az M</w:t>
      </w:r>
      <w:r w:rsidR="00BF7154" w:rsidRPr="00F00459">
        <w:rPr>
          <w:rFonts w:ascii="Times New Roman" w:hAnsi="Times New Roman" w:cs="Times New Roman"/>
        </w:rPr>
        <w:t>t.</w:t>
      </w:r>
      <w:r w:rsidR="0052475A" w:rsidRPr="00F00459">
        <w:rPr>
          <w:rFonts w:ascii="Times New Roman" w:hAnsi="Times New Roman" w:cs="Times New Roman"/>
        </w:rPr>
        <w:t xml:space="preserve"> vonatkozó rendelkezéseire figyelemmel a munkáltató és a munkavállaló megegyezésén alapul.</w:t>
      </w:r>
      <w:hyperlink r:id="rId11" w:history="1">
        <w:r w:rsidR="00857C1E" w:rsidRPr="00F00459">
          <w:rPr>
            <w:rStyle w:val="Hiperhivatkozs"/>
            <w:color w:val="auto"/>
          </w:rPr>
          <w:t xml:space="preserve"> </w:t>
        </w:r>
        <w:r w:rsidR="00857C1E" w:rsidRPr="00F00459">
          <w:rPr>
            <w:rStyle w:val="Hiperhivatkozs"/>
            <w:rFonts w:ascii="Times New Roman" w:hAnsi="Times New Roman" w:cs="Times New Roman"/>
            <w:color w:val="auto"/>
          </w:rPr>
          <w:t>https://god.hu/,</w:t>
        </w:r>
      </w:hyperlink>
      <w:r w:rsidR="000415EC" w:rsidRPr="00F00459">
        <w:rPr>
          <w:rFonts w:ascii="Times New Roman" w:hAnsi="Times New Roman" w:cs="Times New Roman"/>
        </w:rPr>
        <w:t xml:space="preserve"> </w:t>
      </w:r>
      <w:hyperlink r:id="rId12" w:history="1">
        <w:r w:rsidR="000415EC" w:rsidRPr="00F00459">
          <w:rPr>
            <w:rStyle w:val="Hiperhivatkozs"/>
            <w:rFonts w:ascii="Times New Roman" w:hAnsi="Times New Roman" w:cs="Times New Roman"/>
            <w:color w:val="auto"/>
          </w:rPr>
          <w:t>http://www.godikonyvtar.hu/</w:t>
        </w:r>
      </w:hyperlink>
    </w:p>
    <w:p w14:paraId="60DD7DBE" w14:textId="77777777" w:rsidR="00EA404D" w:rsidRPr="00F00459" w:rsidRDefault="00EA404D" w:rsidP="00B50818">
      <w:pPr>
        <w:pStyle w:val="Szvegtrzs"/>
        <w:rPr>
          <w:rFonts w:ascii="Times New Roman" w:hAnsi="Times New Roman" w:cs="Times New Roman"/>
        </w:rPr>
      </w:pPr>
    </w:p>
    <w:p w14:paraId="60DD7DBF" w14:textId="77777777" w:rsidR="00EA404D" w:rsidRPr="00F00459" w:rsidRDefault="0052475A" w:rsidP="00B50818">
      <w:pPr>
        <w:pStyle w:val="Szvegtrzs"/>
        <w:rPr>
          <w:rFonts w:ascii="Times New Roman" w:hAnsi="Times New Roman" w:cs="Times New Roman"/>
          <w:b/>
          <w:bCs/>
        </w:rPr>
      </w:pPr>
      <w:r w:rsidRPr="00F00459">
        <w:rPr>
          <w:rFonts w:ascii="Times New Roman" w:hAnsi="Times New Roman" w:cs="Times New Roman"/>
          <w:b/>
          <w:bCs/>
        </w:rPr>
        <w:t>A pályázat kötelezően benyújtandó dokumentumai:</w:t>
      </w:r>
    </w:p>
    <w:p w14:paraId="60DD7DC1" w14:textId="16FA404E" w:rsidR="00EA404D" w:rsidRPr="00F00459" w:rsidRDefault="0052475A" w:rsidP="00DC0D8A">
      <w:pPr>
        <w:pStyle w:val="Listaszerbekezds"/>
        <w:numPr>
          <w:ilvl w:val="0"/>
          <w:numId w:val="3"/>
        </w:numPr>
        <w:tabs>
          <w:tab w:val="left" w:pos="261"/>
        </w:tabs>
        <w:spacing w:before="0"/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>részletes szakmai önéletrajz</w:t>
      </w:r>
      <w:r w:rsidR="00EB343C" w:rsidRPr="00F00459">
        <w:rPr>
          <w:rFonts w:ascii="Times New Roman" w:hAnsi="Times New Roman" w:cs="Times New Roman"/>
        </w:rPr>
        <w:t>;</w:t>
      </w:r>
    </w:p>
    <w:p w14:paraId="60DD7DC2" w14:textId="2039546C" w:rsidR="00EA404D" w:rsidRPr="00F00459" w:rsidRDefault="0052475A" w:rsidP="00DC0D8A">
      <w:pPr>
        <w:pStyle w:val="Szvegtrzs"/>
        <w:numPr>
          <w:ilvl w:val="0"/>
          <w:numId w:val="3"/>
        </w:numPr>
        <w:tabs>
          <w:tab w:val="left" w:pos="270"/>
        </w:tabs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>három hónapnál nem régebbi erkölcsi bizonyítvány</w:t>
      </w:r>
      <w:r w:rsidR="00EB343C" w:rsidRPr="00F00459">
        <w:rPr>
          <w:rFonts w:ascii="Times New Roman" w:hAnsi="Times New Roman" w:cs="Times New Roman"/>
        </w:rPr>
        <w:t>;</w:t>
      </w:r>
    </w:p>
    <w:p w14:paraId="60DD7DC4" w14:textId="77777777" w:rsidR="00EA404D" w:rsidRPr="00F00459" w:rsidRDefault="0052475A" w:rsidP="00DC0D8A">
      <w:pPr>
        <w:pStyle w:val="Listaszerbekezds"/>
        <w:numPr>
          <w:ilvl w:val="0"/>
          <w:numId w:val="3"/>
        </w:numPr>
        <w:tabs>
          <w:tab w:val="left" w:pos="261"/>
        </w:tabs>
        <w:spacing w:before="0"/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>az intézmény vezetésére, fejlesztésére vonatkozó részletes szakmai és vezetési program;</w:t>
      </w:r>
    </w:p>
    <w:p w14:paraId="60DD7DC5" w14:textId="257C91D5" w:rsidR="00EA404D" w:rsidRPr="00F00459" w:rsidRDefault="0052475A" w:rsidP="00DC0D8A">
      <w:pPr>
        <w:pStyle w:val="Listaszerbekezds"/>
        <w:numPr>
          <w:ilvl w:val="0"/>
          <w:numId w:val="3"/>
        </w:numPr>
        <w:tabs>
          <w:tab w:val="left" w:pos="261"/>
        </w:tabs>
        <w:spacing w:before="0"/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>pályázati feltételekben meghatározottak igazolása, iskolai végzettséget, szakképzettséget,</w:t>
      </w:r>
      <w:r w:rsidR="00C36F55" w:rsidRPr="00F00459">
        <w:rPr>
          <w:rFonts w:ascii="Times New Roman" w:hAnsi="Times New Roman" w:cs="Times New Roman"/>
        </w:rPr>
        <w:t xml:space="preserve"> s</w:t>
      </w:r>
      <w:r w:rsidR="00C346DA" w:rsidRPr="00F00459">
        <w:rPr>
          <w:rFonts w:ascii="Times New Roman" w:hAnsi="Times New Roman" w:cs="Times New Roman"/>
        </w:rPr>
        <w:t>z</w:t>
      </w:r>
      <w:r w:rsidRPr="00F00459">
        <w:rPr>
          <w:rFonts w:ascii="Times New Roman" w:hAnsi="Times New Roman" w:cs="Times New Roman"/>
        </w:rPr>
        <w:t>akképesítést tanúsító okirat(ok) és egyéb végzettségek, bizonyítványok másolata;</w:t>
      </w:r>
    </w:p>
    <w:p w14:paraId="60DD7DC6" w14:textId="0B0A8482" w:rsidR="00EA404D" w:rsidRPr="00F00459" w:rsidRDefault="0052475A" w:rsidP="00DC0D8A">
      <w:pPr>
        <w:pStyle w:val="Listaszerbekezds"/>
        <w:numPr>
          <w:ilvl w:val="0"/>
          <w:numId w:val="3"/>
        </w:numPr>
        <w:tabs>
          <w:tab w:val="left" w:pos="261"/>
        </w:tabs>
        <w:spacing w:before="0"/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>a feltételként előírt szakmai gyakorlatról szóló igazolás(ok) másolata;</w:t>
      </w:r>
    </w:p>
    <w:p w14:paraId="60DD7DC7" w14:textId="0D75008C" w:rsidR="00EA404D" w:rsidRPr="00F00459" w:rsidRDefault="0052475A" w:rsidP="00DC0D8A">
      <w:pPr>
        <w:pStyle w:val="Listaszerbekezds"/>
        <w:numPr>
          <w:ilvl w:val="0"/>
          <w:numId w:val="3"/>
        </w:numPr>
        <w:tabs>
          <w:tab w:val="left" w:pos="257"/>
        </w:tabs>
        <w:spacing w:before="0"/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>igazolás a 39/2020. (X. 30.) EMMI rendelet 4. § (1) bekezdés szerinti államháztartási és vezetési ismereteket nyújtó, legalább 120 órás képzés elvégzéséről, vagy nyilatkozat arról, hogy a vezetői munkakör betöltését követő két éven belül a képzést elvégzi és az azt igazoló okiratot bemutatja a munkáltatói jogkör gyakorlójának. Amennyiben mentesül a képzés elvégzésének kötelezettsége alól, az erről szóló igazolás bemutatása</w:t>
      </w:r>
      <w:r w:rsidR="00EB343C" w:rsidRPr="00F00459">
        <w:rPr>
          <w:rFonts w:ascii="Times New Roman" w:hAnsi="Times New Roman" w:cs="Times New Roman"/>
        </w:rPr>
        <w:t>;</w:t>
      </w:r>
    </w:p>
    <w:p w14:paraId="60DD7DC8" w14:textId="77777777" w:rsidR="00EA404D" w:rsidRPr="00F00459" w:rsidRDefault="0052475A" w:rsidP="00DC0D8A">
      <w:pPr>
        <w:pStyle w:val="Listaszerbekezds"/>
        <w:numPr>
          <w:ilvl w:val="0"/>
          <w:numId w:val="3"/>
        </w:numPr>
        <w:tabs>
          <w:tab w:val="left" w:pos="261"/>
        </w:tabs>
        <w:spacing w:before="0"/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 xml:space="preserve">hozzájárulás a pályázati anyagban foglalt személyes adatok pályázati eljárással összefüggésben </w:t>
      </w:r>
      <w:r w:rsidRPr="00F00459">
        <w:rPr>
          <w:rFonts w:ascii="Times New Roman" w:hAnsi="Times New Roman" w:cs="Times New Roman"/>
        </w:rPr>
        <w:lastRenderedPageBreak/>
        <w:t>szükséges kezeléséhez;</w:t>
      </w:r>
    </w:p>
    <w:p w14:paraId="008BA8C1" w14:textId="77777777" w:rsidR="0044426A" w:rsidRPr="00F00459" w:rsidRDefault="0052475A" w:rsidP="00DC0D8A">
      <w:pPr>
        <w:pStyle w:val="Listaszerbekezds"/>
        <w:numPr>
          <w:ilvl w:val="0"/>
          <w:numId w:val="3"/>
        </w:numPr>
        <w:tabs>
          <w:tab w:val="left" w:pos="261"/>
        </w:tabs>
        <w:spacing w:before="0"/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>hozzájárulás ahhoz, hogy a pályázati anyagot a véleményezésre jogosultak megismerhetik; a vagyonnyilatkozat-tételi kötelezettséget a pályázó megbízása esetén teljesíti;</w:t>
      </w:r>
    </w:p>
    <w:p w14:paraId="05A0927B" w14:textId="5CA2B048" w:rsidR="00B85CD7" w:rsidRPr="00F00459" w:rsidRDefault="00B85CD7" w:rsidP="00DC0D8A">
      <w:pPr>
        <w:pStyle w:val="Listaszerbekezds"/>
        <w:numPr>
          <w:ilvl w:val="0"/>
          <w:numId w:val="3"/>
        </w:numPr>
        <w:tabs>
          <w:tab w:val="left" w:pos="261"/>
        </w:tabs>
        <w:spacing w:before="0"/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>a pályázó nyilatkozata arra vonatkozóan, hogy nem áll fenn vele szemben az Mt. 211. §-a szerinti összeférhetetlenségi ok</w:t>
      </w:r>
      <w:r w:rsidR="00EB343C" w:rsidRPr="00F00459">
        <w:rPr>
          <w:rFonts w:ascii="Times New Roman" w:hAnsi="Times New Roman" w:cs="Times New Roman"/>
        </w:rPr>
        <w:t>;</w:t>
      </w:r>
    </w:p>
    <w:p w14:paraId="0BD4FF35" w14:textId="4092D79E" w:rsidR="00AF3A06" w:rsidRPr="00F00459" w:rsidRDefault="00AF3A06" w:rsidP="00DC0D8A">
      <w:pPr>
        <w:pStyle w:val="Listaszerbekezds"/>
        <w:numPr>
          <w:ilvl w:val="0"/>
          <w:numId w:val="3"/>
        </w:numPr>
        <w:tabs>
          <w:tab w:val="left" w:pos="261"/>
        </w:tabs>
        <w:spacing w:before="0"/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>a pályázó nyilatkozata arról, hogy nem áll cselekvőképességet korlátozó vagy kizáró gondnokság alatt;</w:t>
      </w:r>
    </w:p>
    <w:p w14:paraId="1F95AD8F" w14:textId="307082F2" w:rsidR="00EB343C" w:rsidRPr="00F00459" w:rsidRDefault="00EB343C" w:rsidP="00DC0D8A">
      <w:pPr>
        <w:pStyle w:val="Listaszerbekezds"/>
        <w:numPr>
          <w:ilvl w:val="0"/>
          <w:numId w:val="3"/>
        </w:numPr>
        <w:tabs>
          <w:tab w:val="left" w:pos="261"/>
        </w:tabs>
        <w:spacing w:before="0"/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>bérigény megjelölése (havi személyi alapbér bruttó összege Ft-ban, egyéb személyi juttatások juttatási formánként havi szinten összesen bruttó Ft-ban);</w:t>
      </w:r>
    </w:p>
    <w:p w14:paraId="60DD7DCA" w14:textId="345FD1D4" w:rsidR="00EA404D" w:rsidRPr="00F00459" w:rsidRDefault="0044426A" w:rsidP="00DC0D8A">
      <w:pPr>
        <w:pStyle w:val="Listaszerbekezds"/>
        <w:numPr>
          <w:ilvl w:val="0"/>
          <w:numId w:val="3"/>
        </w:numPr>
        <w:tabs>
          <w:tab w:val="left" w:pos="261"/>
        </w:tabs>
        <w:spacing w:before="0"/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 xml:space="preserve">nyilatkozat arról, hogy </w:t>
      </w:r>
      <w:r w:rsidR="0052475A" w:rsidRPr="00F00459">
        <w:rPr>
          <w:rFonts w:ascii="Times New Roman" w:hAnsi="Times New Roman" w:cs="Times New Roman"/>
        </w:rPr>
        <w:t>a pályázatának nyilvános ülésen történő elbírálásához hozzájárul-e, vagy kéri zárt ülés tartását.</w:t>
      </w:r>
    </w:p>
    <w:p w14:paraId="60DD7DCB" w14:textId="77777777" w:rsidR="00EA404D" w:rsidRPr="00F00459" w:rsidRDefault="00EA404D" w:rsidP="00B50818">
      <w:pPr>
        <w:pStyle w:val="Szvegtrzs"/>
        <w:rPr>
          <w:rFonts w:ascii="Times New Roman" w:hAnsi="Times New Roman" w:cs="Times New Roman"/>
        </w:rPr>
      </w:pPr>
    </w:p>
    <w:p w14:paraId="60DD7DCF" w14:textId="6BC40862" w:rsidR="00EA404D" w:rsidRPr="00F00459" w:rsidRDefault="00CD1C9B" w:rsidP="00B50818">
      <w:pPr>
        <w:rPr>
          <w:rFonts w:ascii="Times New Roman" w:hAnsi="Times New Roman" w:cs="Times New Roman"/>
          <w:b/>
          <w:iCs/>
        </w:rPr>
      </w:pPr>
      <w:r w:rsidRPr="00F00459">
        <w:rPr>
          <w:rFonts w:ascii="Times New Roman" w:hAnsi="Times New Roman" w:cs="Times New Roman"/>
          <w:b/>
          <w:iCs/>
        </w:rPr>
        <w:t>Pályázati feltételek:</w:t>
      </w:r>
    </w:p>
    <w:p w14:paraId="60DD7DD1" w14:textId="049B2BC5" w:rsidR="00EA404D" w:rsidRPr="00F00459" w:rsidRDefault="007B3362" w:rsidP="00513496">
      <w:pPr>
        <w:pStyle w:val="Listaszerbekezds"/>
        <w:numPr>
          <w:ilvl w:val="0"/>
          <w:numId w:val="3"/>
        </w:numPr>
        <w:tabs>
          <w:tab w:val="left" w:pos="261"/>
        </w:tabs>
        <w:spacing w:before="0"/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>b</w:t>
      </w:r>
      <w:r w:rsidR="0052475A" w:rsidRPr="00F00459">
        <w:rPr>
          <w:rFonts w:ascii="Times New Roman" w:hAnsi="Times New Roman" w:cs="Times New Roman"/>
        </w:rPr>
        <w:t>üntetlen előélet</w:t>
      </w:r>
    </w:p>
    <w:p w14:paraId="6C654244" w14:textId="30E8C5A0" w:rsidR="007B3362" w:rsidRPr="00F00459" w:rsidRDefault="007B3362" w:rsidP="007B3362">
      <w:pPr>
        <w:pStyle w:val="Listaszerbekezds"/>
        <w:numPr>
          <w:ilvl w:val="0"/>
          <w:numId w:val="3"/>
        </w:numPr>
        <w:tabs>
          <w:tab w:val="left" w:pos="270"/>
        </w:tabs>
        <w:spacing w:before="0"/>
        <w:ind w:left="119"/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>c</w:t>
      </w:r>
      <w:r w:rsidR="0052475A" w:rsidRPr="00F00459">
        <w:rPr>
          <w:rFonts w:ascii="Times New Roman" w:hAnsi="Times New Roman" w:cs="Times New Roman"/>
        </w:rPr>
        <w:t>selekvőképesség</w:t>
      </w:r>
    </w:p>
    <w:p w14:paraId="1BDABD7B" w14:textId="664E7ED9" w:rsidR="007B3362" w:rsidRPr="00F00459" w:rsidRDefault="007B3362" w:rsidP="00F078CF">
      <w:pPr>
        <w:pStyle w:val="Listaszerbekezds"/>
        <w:numPr>
          <w:ilvl w:val="0"/>
          <w:numId w:val="3"/>
        </w:numPr>
        <w:tabs>
          <w:tab w:val="left" w:pos="270"/>
        </w:tabs>
        <w:spacing w:before="0"/>
        <w:ind w:left="119"/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>egészségügyi alkalmasság</w:t>
      </w:r>
    </w:p>
    <w:p w14:paraId="60DD7DD3" w14:textId="16CF46E5" w:rsidR="00EA404D" w:rsidRPr="00F00459" w:rsidRDefault="007B3362" w:rsidP="00F078CF">
      <w:pPr>
        <w:pStyle w:val="Listaszerbekezds"/>
        <w:numPr>
          <w:ilvl w:val="0"/>
          <w:numId w:val="3"/>
        </w:numPr>
        <w:tabs>
          <w:tab w:val="left" w:pos="261"/>
        </w:tabs>
        <w:spacing w:before="0"/>
        <w:ind w:left="119"/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>m</w:t>
      </w:r>
      <w:r w:rsidR="0052475A" w:rsidRPr="00F00459">
        <w:rPr>
          <w:rFonts w:ascii="Times New Roman" w:hAnsi="Times New Roman" w:cs="Times New Roman"/>
        </w:rPr>
        <w:t>agyar állampolgárság</w:t>
      </w:r>
    </w:p>
    <w:p w14:paraId="0F503452" w14:textId="2EF0A3F9" w:rsidR="00F078CF" w:rsidRPr="00F00459" w:rsidRDefault="00F078CF" w:rsidP="00F078CF">
      <w:pPr>
        <w:pStyle w:val="Listaszerbekezds"/>
        <w:numPr>
          <w:ilvl w:val="0"/>
          <w:numId w:val="3"/>
        </w:numPr>
        <w:spacing w:before="0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>szakirányú felsőfokú végzettség és szakképzettség</w:t>
      </w:r>
    </w:p>
    <w:p w14:paraId="72C06A2C" w14:textId="0E472C91" w:rsidR="00513496" w:rsidRPr="00F00459" w:rsidRDefault="00513496" w:rsidP="00F078CF">
      <w:pPr>
        <w:pStyle w:val="Listaszerbekezds"/>
        <w:numPr>
          <w:ilvl w:val="0"/>
          <w:numId w:val="3"/>
        </w:numPr>
        <w:tabs>
          <w:tab w:val="left" w:pos="270"/>
        </w:tabs>
        <w:spacing w:before="0"/>
        <w:ind w:left="119"/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>Közös Európai Referenciakeret szerinti B2 szintet elérő idegennyelv-ismeret</w:t>
      </w:r>
    </w:p>
    <w:p w14:paraId="4570015D" w14:textId="73B9F283" w:rsidR="00CD1C9B" w:rsidRPr="00F00459" w:rsidRDefault="00DE4413" w:rsidP="00F078CF">
      <w:pPr>
        <w:pStyle w:val="Listaszerbekezds"/>
        <w:numPr>
          <w:ilvl w:val="0"/>
          <w:numId w:val="3"/>
        </w:numPr>
        <w:spacing w:before="0"/>
        <w:ind w:left="119"/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>v</w:t>
      </w:r>
      <w:r w:rsidR="00CD1C9B" w:rsidRPr="00F00459">
        <w:rPr>
          <w:rFonts w:ascii="Times New Roman" w:hAnsi="Times New Roman" w:cs="Times New Roman"/>
        </w:rPr>
        <w:t xml:space="preserve">égzettségének, szakképzettségének vagy az intézmény alaptevékenységének megfelelő </w:t>
      </w:r>
      <w:r w:rsidR="00513496" w:rsidRPr="00F00459">
        <w:rPr>
          <w:rFonts w:ascii="Times New Roman" w:hAnsi="Times New Roman" w:cs="Times New Roman"/>
        </w:rPr>
        <w:t>j</w:t>
      </w:r>
      <w:r w:rsidR="00CD1C9B" w:rsidRPr="00F00459">
        <w:rPr>
          <w:rFonts w:ascii="Times New Roman" w:hAnsi="Times New Roman" w:cs="Times New Roman"/>
        </w:rPr>
        <w:t>ogviszonyban legalább ötéves szakmai gyakorlat</w:t>
      </w:r>
    </w:p>
    <w:p w14:paraId="5A5ADA7F" w14:textId="7431D4D6" w:rsidR="005E71F6" w:rsidRPr="00F00459" w:rsidRDefault="00625536" w:rsidP="00B50818">
      <w:pPr>
        <w:pStyle w:val="Listaszerbekezds"/>
        <w:numPr>
          <w:ilvl w:val="0"/>
          <w:numId w:val="3"/>
        </w:numPr>
        <w:tabs>
          <w:tab w:val="left" w:pos="270"/>
        </w:tabs>
        <w:spacing w:before="0"/>
        <w:ind w:left="119"/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>p</w:t>
      </w:r>
      <w:r w:rsidR="00825E0E" w:rsidRPr="00F00459">
        <w:rPr>
          <w:rFonts w:ascii="Times New Roman" w:hAnsi="Times New Roman" w:cs="Times New Roman"/>
        </w:rPr>
        <w:t>ályázatnyertesség esetén a</w:t>
      </w:r>
      <w:r w:rsidR="00CD1C9B" w:rsidRPr="00F00459">
        <w:rPr>
          <w:rFonts w:ascii="Times New Roman" w:hAnsi="Times New Roman" w:cs="Times New Roman"/>
        </w:rPr>
        <w:t xml:space="preserve"> 39/2020. (X.</w:t>
      </w:r>
      <w:r w:rsidR="00CC2206" w:rsidRPr="00F00459">
        <w:rPr>
          <w:rFonts w:ascii="Times New Roman" w:hAnsi="Times New Roman" w:cs="Times New Roman"/>
        </w:rPr>
        <w:t xml:space="preserve"> </w:t>
      </w:r>
      <w:r w:rsidR="00CD1C9B" w:rsidRPr="00F00459">
        <w:rPr>
          <w:rFonts w:ascii="Times New Roman" w:hAnsi="Times New Roman" w:cs="Times New Roman"/>
        </w:rPr>
        <w:t xml:space="preserve">30.) </w:t>
      </w:r>
      <w:bookmarkStart w:id="0" w:name="_Hlk190684639"/>
      <w:r w:rsidR="00CD1C9B" w:rsidRPr="00F00459">
        <w:rPr>
          <w:rFonts w:ascii="Times New Roman" w:hAnsi="Times New Roman" w:cs="Times New Roman"/>
        </w:rPr>
        <w:t xml:space="preserve">EMMI rendelet </w:t>
      </w:r>
      <w:bookmarkEnd w:id="0"/>
      <w:r w:rsidR="00CD1C9B" w:rsidRPr="00F00459">
        <w:rPr>
          <w:rFonts w:ascii="Times New Roman" w:hAnsi="Times New Roman" w:cs="Times New Roman"/>
        </w:rPr>
        <w:t>4. § (1) bekezdésben meghatározott államháztartási és vezetési ismereteket nyújtó, legalább 120 órás képzés</w:t>
      </w:r>
      <w:r w:rsidRPr="00F00459">
        <w:rPr>
          <w:rFonts w:ascii="Times New Roman" w:hAnsi="Times New Roman" w:cs="Times New Roman"/>
        </w:rPr>
        <w:t xml:space="preserve"> </w:t>
      </w:r>
      <w:r w:rsidR="00E75A00" w:rsidRPr="00F00459">
        <w:rPr>
          <w:rFonts w:ascii="Times New Roman" w:hAnsi="Times New Roman" w:cs="Times New Roman"/>
        </w:rPr>
        <w:t xml:space="preserve">igazoltsága </w:t>
      </w:r>
      <w:r w:rsidRPr="00F00459">
        <w:rPr>
          <w:rFonts w:ascii="Times New Roman" w:hAnsi="Times New Roman" w:cs="Times New Roman"/>
        </w:rPr>
        <w:t>hiányában az annak</w:t>
      </w:r>
      <w:r w:rsidR="00CF53F4" w:rsidRPr="00F00459">
        <w:rPr>
          <w:rFonts w:ascii="Times New Roman" w:hAnsi="Times New Roman" w:cs="Times New Roman"/>
        </w:rPr>
        <w:t xml:space="preserve"> elvégzésére </w:t>
      </w:r>
      <w:r w:rsidR="00C14D9F" w:rsidRPr="00F00459">
        <w:rPr>
          <w:rFonts w:ascii="Times New Roman" w:hAnsi="Times New Roman" w:cs="Times New Roman"/>
        </w:rPr>
        <w:t>vonatkozó kötelezettségvállalás</w:t>
      </w:r>
    </w:p>
    <w:p w14:paraId="5F09263C" w14:textId="77777777" w:rsidR="005E71F6" w:rsidRPr="00F00459" w:rsidRDefault="005E71F6" w:rsidP="007B3362">
      <w:pPr>
        <w:tabs>
          <w:tab w:val="left" w:pos="270"/>
        </w:tabs>
        <w:ind w:left="-28"/>
        <w:jc w:val="both"/>
        <w:rPr>
          <w:rFonts w:ascii="Times New Roman" w:hAnsi="Times New Roman" w:cs="Times New Roman"/>
        </w:rPr>
      </w:pPr>
    </w:p>
    <w:p w14:paraId="60DD7DD6" w14:textId="602F407D" w:rsidR="00EA404D" w:rsidRPr="00F00459" w:rsidRDefault="0052475A" w:rsidP="00250009">
      <w:pPr>
        <w:pStyle w:val="Cmsor1"/>
        <w:ind w:left="0"/>
        <w:jc w:val="both"/>
        <w:rPr>
          <w:rFonts w:ascii="Times New Roman" w:hAnsi="Times New Roman" w:cs="Times New Roman"/>
          <w:b w:val="0"/>
          <w:bCs w:val="0"/>
        </w:rPr>
      </w:pPr>
      <w:r w:rsidRPr="00F00459">
        <w:rPr>
          <w:rFonts w:ascii="Times New Roman" w:hAnsi="Times New Roman" w:cs="Times New Roman"/>
        </w:rPr>
        <w:t>Elvárt végzettség/képesítés:</w:t>
      </w:r>
      <w:r w:rsidR="006E5088" w:rsidRPr="00F00459">
        <w:rPr>
          <w:rFonts w:ascii="Times New Roman" w:hAnsi="Times New Roman" w:cs="Times New Roman"/>
        </w:rPr>
        <w:t xml:space="preserve"> </w:t>
      </w:r>
      <w:r w:rsidR="001E582C" w:rsidRPr="00F00459">
        <w:rPr>
          <w:rFonts w:ascii="Times New Roman" w:hAnsi="Times New Roman" w:cs="Times New Roman"/>
          <w:b w:val="0"/>
          <w:bCs w:val="0"/>
        </w:rPr>
        <w:t>informatikus könyvtáros</w:t>
      </w:r>
      <w:r w:rsidR="009C2385" w:rsidRPr="00F00459">
        <w:rPr>
          <w:rFonts w:ascii="Times New Roman" w:hAnsi="Times New Roman" w:cs="Times New Roman"/>
          <w:b w:val="0"/>
          <w:bCs w:val="0"/>
        </w:rPr>
        <w:t xml:space="preserve"> alapképzési szak</w:t>
      </w:r>
      <w:r w:rsidR="00D603C2" w:rsidRPr="00F00459">
        <w:rPr>
          <w:rFonts w:ascii="Times New Roman" w:hAnsi="Times New Roman" w:cs="Times New Roman"/>
          <w:b w:val="0"/>
          <w:bCs w:val="0"/>
        </w:rPr>
        <w:t>, illetve</w:t>
      </w:r>
      <w:r w:rsidR="000B2610" w:rsidRPr="00F00459">
        <w:rPr>
          <w:rFonts w:ascii="Times New Roman" w:hAnsi="Times New Roman" w:cs="Times New Roman"/>
          <w:b w:val="0"/>
          <w:bCs w:val="0"/>
        </w:rPr>
        <w:t xml:space="preserve"> könyvtár- és információtudomány </w:t>
      </w:r>
      <w:r w:rsidR="003508CB" w:rsidRPr="00F00459">
        <w:rPr>
          <w:rFonts w:ascii="Times New Roman" w:hAnsi="Times New Roman" w:cs="Times New Roman"/>
          <w:b w:val="0"/>
          <w:bCs w:val="0"/>
        </w:rPr>
        <w:t>me</w:t>
      </w:r>
      <w:r w:rsidR="00860FED" w:rsidRPr="00F00459">
        <w:rPr>
          <w:rFonts w:ascii="Times New Roman" w:hAnsi="Times New Roman" w:cs="Times New Roman"/>
          <w:b w:val="0"/>
          <w:bCs w:val="0"/>
        </w:rPr>
        <w:t>s</w:t>
      </w:r>
      <w:r w:rsidR="003508CB" w:rsidRPr="00F00459">
        <w:rPr>
          <w:rFonts w:ascii="Times New Roman" w:hAnsi="Times New Roman" w:cs="Times New Roman"/>
          <w:b w:val="0"/>
          <w:bCs w:val="0"/>
        </w:rPr>
        <w:t>terképzési</w:t>
      </w:r>
      <w:r w:rsidR="00ED5A63" w:rsidRPr="00F00459">
        <w:rPr>
          <w:rFonts w:ascii="Times New Roman" w:hAnsi="Times New Roman" w:cs="Times New Roman"/>
          <w:b w:val="0"/>
          <w:bCs w:val="0"/>
        </w:rPr>
        <w:t xml:space="preserve"> szak,</w:t>
      </w:r>
      <w:r w:rsidR="00860FED" w:rsidRPr="00F00459">
        <w:rPr>
          <w:rFonts w:ascii="Times New Roman" w:hAnsi="Times New Roman" w:cs="Times New Roman"/>
          <w:b w:val="0"/>
          <w:bCs w:val="0"/>
        </w:rPr>
        <w:t xml:space="preserve"> </w:t>
      </w:r>
      <w:r w:rsidR="000B2610" w:rsidRPr="00F00459">
        <w:rPr>
          <w:rFonts w:ascii="Times New Roman" w:hAnsi="Times New Roman" w:cs="Times New Roman"/>
          <w:b w:val="0"/>
          <w:bCs w:val="0"/>
        </w:rPr>
        <w:t xml:space="preserve">vagy azokkal </w:t>
      </w:r>
      <w:r w:rsidR="00E67FF5" w:rsidRPr="00F00459">
        <w:rPr>
          <w:rFonts w:ascii="Times New Roman" w:hAnsi="Times New Roman" w:cs="Times New Roman"/>
          <w:b w:val="0"/>
          <w:bCs w:val="0"/>
        </w:rPr>
        <w:t xml:space="preserve">egyenértékű korábbi </w:t>
      </w:r>
      <w:r w:rsidR="00EF0908" w:rsidRPr="00F00459">
        <w:rPr>
          <w:rFonts w:ascii="Times New Roman" w:hAnsi="Times New Roman" w:cs="Times New Roman"/>
          <w:b w:val="0"/>
          <w:bCs w:val="0"/>
        </w:rPr>
        <w:t>szakirányú felsőfokú végzettség és szakképzettség</w:t>
      </w:r>
    </w:p>
    <w:p w14:paraId="60DD7DE2" w14:textId="77777777" w:rsidR="00EA404D" w:rsidRPr="00F00459" w:rsidRDefault="00EA404D" w:rsidP="00B50818">
      <w:pPr>
        <w:pStyle w:val="Szvegtrzs"/>
        <w:rPr>
          <w:rFonts w:ascii="Times New Roman" w:hAnsi="Times New Roman" w:cs="Times New Roman"/>
        </w:rPr>
      </w:pPr>
    </w:p>
    <w:p w14:paraId="60DD7DE3" w14:textId="77777777" w:rsidR="00EA404D" w:rsidRPr="00F00459" w:rsidRDefault="0052475A" w:rsidP="00B50818">
      <w:pPr>
        <w:rPr>
          <w:rFonts w:ascii="Times New Roman" w:hAnsi="Times New Roman" w:cs="Times New Roman"/>
          <w:b/>
          <w:iCs/>
        </w:rPr>
      </w:pPr>
      <w:r w:rsidRPr="00F00459">
        <w:rPr>
          <w:rFonts w:ascii="Times New Roman" w:hAnsi="Times New Roman" w:cs="Times New Roman"/>
          <w:b/>
          <w:iCs/>
        </w:rPr>
        <w:t>Pályázat elbírálása során előnyt jelent:</w:t>
      </w:r>
    </w:p>
    <w:p w14:paraId="60DD7DE5" w14:textId="78DFCC75" w:rsidR="00EA404D" w:rsidRPr="00F00459" w:rsidRDefault="0052475A" w:rsidP="00AD6995">
      <w:pPr>
        <w:pStyle w:val="Listaszerbekezds"/>
        <w:numPr>
          <w:ilvl w:val="0"/>
          <w:numId w:val="3"/>
        </w:numPr>
        <w:tabs>
          <w:tab w:val="left" w:pos="270"/>
        </w:tabs>
        <w:spacing w:before="0"/>
        <w:ind w:left="119"/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>vezetői tapasztalat</w:t>
      </w:r>
    </w:p>
    <w:p w14:paraId="4EF6F136" w14:textId="28EF1ACC" w:rsidR="00B5257A" w:rsidRPr="00F00459" w:rsidRDefault="00AD6995" w:rsidP="00AD6995">
      <w:pPr>
        <w:pStyle w:val="Listaszerbekezds"/>
        <w:numPr>
          <w:ilvl w:val="0"/>
          <w:numId w:val="3"/>
        </w:numPr>
        <w:tabs>
          <w:tab w:val="left" w:pos="270"/>
        </w:tabs>
        <w:spacing w:before="0"/>
        <w:ind w:left="119"/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</w:rPr>
        <w:t>igazolás az EMMI rendelet 4. § (1) bekezdés szerinti államháztartási és vezetési ismereteket nyújtó, legalább 120 órás képzés elvégzéséről</w:t>
      </w:r>
      <w:r w:rsidR="00A21EA4" w:rsidRPr="00F00459">
        <w:rPr>
          <w:rFonts w:ascii="Times New Roman" w:hAnsi="Times New Roman" w:cs="Times New Roman"/>
        </w:rPr>
        <w:t>, vagy a</w:t>
      </w:r>
      <w:r w:rsidR="00735331" w:rsidRPr="00F00459">
        <w:rPr>
          <w:rFonts w:ascii="Times New Roman" w:hAnsi="Times New Roman" w:cs="Times New Roman"/>
        </w:rPr>
        <w:t>z annak elvégzése alóli</w:t>
      </w:r>
      <w:r w:rsidR="00A21EA4" w:rsidRPr="00F00459">
        <w:rPr>
          <w:rFonts w:ascii="Times New Roman" w:hAnsi="Times New Roman" w:cs="Times New Roman"/>
        </w:rPr>
        <w:t xml:space="preserve"> mentesülés</w:t>
      </w:r>
      <w:r w:rsidR="00735331" w:rsidRPr="00F00459">
        <w:rPr>
          <w:rFonts w:ascii="Times New Roman" w:hAnsi="Times New Roman" w:cs="Times New Roman"/>
        </w:rPr>
        <w:t>t</w:t>
      </w:r>
      <w:r w:rsidR="00A21EA4" w:rsidRPr="00F00459">
        <w:rPr>
          <w:rFonts w:ascii="Times New Roman" w:hAnsi="Times New Roman" w:cs="Times New Roman"/>
        </w:rPr>
        <w:t xml:space="preserve"> </w:t>
      </w:r>
      <w:r w:rsidR="00735331" w:rsidRPr="00F00459">
        <w:rPr>
          <w:rFonts w:ascii="Times New Roman" w:hAnsi="Times New Roman" w:cs="Times New Roman"/>
        </w:rPr>
        <w:t xml:space="preserve">alátámasztó </w:t>
      </w:r>
      <w:r w:rsidR="00A21EA4" w:rsidRPr="00F00459">
        <w:rPr>
          <w:rFonts w:ascii="Times New Roman" w:hAnsi="Times New Roman" w:cs="Times New Roman"/>
        </w:rPr>
        <w:t>igazolás</w:t>
      </w:r>
    </w:p>
    <w:p w14:paraId="60DD7DE7" w14:textId="77777777" w:rsidR="00EA404D" w:rsidRPr="00F00459" w:rsidRDefault="00EA404D" w:rsidP="00B50818">
      <w:pPr>
        <w:pStyle w:val="Szvegtrzs"/>
        <w:rPr>
          <w:rFonts w:ascii="Times New Roman" w:hAnsi="Times New Roman" w:cs="Times New Roman"/>
        </w:rPr>
      </w:pPr>
    </w:p>
    <w:p w14:paraId="26E320B4" w14:textId="6C7CCB01" w:rsidR="0031439D" w:rsidRPr="00F00459" w:rsidRDefault="00B50818" w:rsidP="00B50818">
      <w:pPr>
        <w:pStyle w:val="Szvegtrzs"/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  <w:b/>
          <w:bCs/>
        </w:rPr>
        <w:t>A pályázat benyújtása:</w:t>
      </w:r>
      <w:r w:rsidRPr="00F00459">
        <w:rPr>
          <w:rFonts w:ascii="Times New Roman" w:hAnsi="Times New Roman" w:cs="Times New Roman"/>
        </w:rPr>
        <w:t xml:space="preserve"> A pályázatot Göd Város Polgármesterének címezve a hr@god.hu címre, postai úton a 2131 Göd, Pesti út 81. postacímre nyújthatják be. A pályázati kiírással kapcsolatosan további információt </w:t>
      </w:r>
      <w:r w:rsidR="00E910A7" w:rsidRPr="00F00459">
        <w:rPr>
          <w:rFonts w:ascii="Times New Roman" w:hAnsi="Times New Roman" w:cs="Times New Roman"/>
        </w:rPr>
        <w:t>Dombováriné dr. Kozák Nikolett jegyző</w:t>
      </w:r>
      <w:r w:rsidRPr="00F00459">
        <w:rPr>
          <w:rFonts w:ascii="Times New Roman" w:hAnsi="Times New Roman" w:cs="Times New Roman"/>
        </w:rPr>
        <w:t xml:space="preserve"> nyújt a </w:t>
      </w:r>
      <w:r w:rsidR="002F09F3" w:rsidRPr="00F00459">
        <w:rPr>
          <w:rFonts w:ascii="Times New Roman" w:hAnsi="Times New Roman" w:cs="Times New Roman"/>
        </w:rPr>
        <w:t>0627/530-030</w:t>
      </w:r>
      <w:r w:rsidRPr="00F00459">
        <w:rPr>
          <w:rFonts w:ascii="Times New Roman" w:hAnsi="Times New Roman" w:cs="Times New Roman"/>
        </w:rPr>
        <w:t>-</w:t>
      </w:r>
      <w:r w:rsidR="002F09F3" w:rsidRPr="00F00459">
        <w:rPr>
          <w:rFonts w:ascii="Times New Roman" w:hAnsi="Times New Roman" w:cs="Times New Roman"/>
        </w:rPr>
        <w:t>a</w:t>
      </w:r>
      <w:r w:rsidRPr="00F00459">
        <w:rPr>
          <w:rFonts w:ascii="Times New Roman" w:hAnsi="Times New Roman" w:cs="Times New Roman"/>
        </w:rPr>
        <w:t xml:space="preserve">s telefonszámon. </w:t>
      </w:r>
    </w:p>
    <w:p w14:paraId="1EEBC815" w14:textId="77777777" w:rsidR="00B50818" w:rsidRPr="00F00459" w:rsidRDefault="00B50818" w:rsidP="00B50818">
      <w:pPr>
        <w:rPr>
          <w:rFonts w:ascii="Times New Roman" w:hAnsi="Times New Roman" w:cs="Times New Roman"/>
          <w:b/>
        </w:rPr>
      </w:pPr>
    </w:p>
    <w:p w14:paraId="60DD7DE8" w14:textId="4B1FD2EE" w:rsidR="00EA404D" w:rsidRPr="00F00459" w:rsidRDefault="0052475A" w:rsidP="00B50818">
      <w:pPr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  <w:b/>
        </w:rPr>
        <w:t xml:space="preserve">A pályázat benyújtásának határideje: </w:t>
      </w:r>
      <w:r w:rsidRPr="00F00459">
        <w:rPr>
          <w:rFonts w:ascii="Times New Roman" w:hAnsi="Times New Roman" w:cs="Times New Roman"/>
        </w:rPr>
        <w:t>202</w:t>
      </w:r>
      <w:r w:rsidR="0046294D" w:rsidRPr="00F00459">
        <w:rPr>
          <w:rFonts w:ascii="Times New Roman" w:hAnsi="Times New Roman" w:cs="Times New Roman"/>
        </w:rPr>
        <w:t>5</w:t>
      </w:r>
      <w:r w:rsidRPr="00F00459">
        <w:rPr>
          <w:rFonts w:ascii="Times New Roman" w:hAnsi="Times New Roman" w:cs="Times New Roman"/>
        </w:rPr>
        <w:t>.</w:t>
      </w:r>
      <w:r w:rsidR="00A35B7A" w:rsidRPr="00F00459">
        <w:rPr>
          <w:rFonts w:ascii="Times New Roman" w:hAnsi="Times New Roman" w:cs="Times New Roman"/>
        </w:rPr>
        <w:t>04</w:t>
      </w:r>
      <w:r w:rsidRPr="00F00459">
        <w:rPr>
          <w:rFonts w:ascii="Times New Roman" w:hAnsi="Times New Roman" w:cs="Times New Roman"/>
        </w:rPr>
        <w:t>.</w:t>
      </w:r>
      <w:r w:rsidR="00A35B7A" w:rsidRPr="00F00459">
        <w:rPr>
          <w:rFonts w:ascii="Times New Roman" w:hAnsi="Times New Roman" w:cs="Times New Roman"/>
        </w:rPr>
        <w:t>10</w:t>
      </w:r>
      <w:r w:rsidRPr="00F00459">
        <w:rPr>
          <w:rFonts w:ascii="Times New Roman" w:hAnsi="Times New Roman" w:cs="Times New Roman"/>
        </w:rPr>
        <w:t>. 00:00</w:t>
      </w:r>
    </w:p>
    <w:p w14:paraId="7C539CE2" w14:textId="77777777" w:rsidR="007C4793" w:rsidRPr="00F00459" w:rsidRDefault="007C4793" w:rsidP="00B50818">
      <w:pPr>
        <w:rPr>
          <w:rFonts w:ascii="Times New Roman" w:hAnsi="Times New Roman" w:cs="Times New Roman"/>
        </w:rPr>
      </w:pPr>
    </w:p>
    <w:p w14:paraId="60DD7DEA" w14:textId="5080A675" w:rsidR="00EA404D" w:rsidRPr="00F00459" w:rsidRDefault="0052475A" w:rsidP="00B50818">
      <w:pPr>
        <w:jc w:val="both"/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  <w:b/>
        </w:rPr>
        <w:t xml:space="preserve">A pályázat elbírálásának módja: </w:t>
      </w:r>
      <w:r w:rsidRPr="00F00459">
        <w:rPr>
          <w:rFonts w:ascii="Times New Roman" w:hAnsi="Times New Roman" w:cs="Times New Roman"/>
        </w:rPr>
        <w:t>A pályázókat a munkáltatói jogkör gyakorlója által létrehozott</w:t>
      </w:r>
      <w:r w:rsidR="002925EF" w:rsidRPr="00F00459">
        <w:rPr>
          <w:rFonts w:ascii="Times New Roman" w:hAnsi="Times New Roman" w:cs="Times New Roman"/>
        </w:rPr>
        <w:t xml:space="preserve"> </w:t>
      </w:r>
      <w:r w:rsidRPr="00F00459">
        <w:rPr>
          <w:rFonts w:ascii="Times New Roman" w:hAnsi="Times New Roman" w:cs="Times New Roman"/>
        </w:rPr>
        <w:t xml:space="preserve">bizottság hallgatja meg. A pályázatokról a bizottság véleményét mérlegelve </w:t>
      </w:r>
      <w:r w:rsidR="00A35B7A" w:rsidRPr="00F00459">
        <w:rPr>
          <w:rFonts w:ascii="Times New Roman" w:hAnsi="Times New Roman" w:cs="Times New Roman"/>
        </w:rPr>
        <w:t>Göd</w:t>
      </w:r>
      <w:r w:rsidRPr="00F00459">
        <w:rPr>
          <w:rFonts w:ascii="Times New Roman" w:hAnsi="Times New Roman" w:cs="Times New Roman"/>
        </w:rPr>
        <w:t xml:space="preserve"> Város Önkormányzatának Képviselő-testülete dönt.</w:t>
      </w:r>
      <w:r w:rsidR="00A76D11" w:rsidRPr="00F00459">
        <w:rPr>
          <w:rFonts w:ascii="Times New Roman" w:hAnsi="Times New Roman" w:cs="Times New Roman"/>
        </w:rPr>
        <w:t xml:space="preserve"> A </w:t>
      </w:r>
      <w:r w:rsidR="00396BE4" w:rsidRPr="00F00459">
        <w:rPr>
          <w:rFonts w:ascii="Times New Roman" w:hAnsi="Times New Roman" w:cs="Times New Roman"/>
        </w:rPr>
        <w:t>K</w:t>
      </w:r>
      <w:r w:rsidR="00A76D11" w:rsidRPr="00F00459">
        <w:rPr>
          <w:rFonts w:ascii="Times New Roman" w:hAnsi="Times New Roman" w:cs="Times New Roman"/>
        </w:rPr>
        <w:t>épviselő-testület fenntartja a jogot, hogy a pályázatot eredménytelennek nyilvánítsa.</w:t>
      </w:r>
    </w:p>
    <w:p w14:paraId="23D36250" w14:textId="77777777" w:rsidR="00A76D11" w:rsidRPr="00F00459" w:rsidRDefault="00A76D11" w:rsidP="00B50818">
      <w:pPr>
        <w:jc w:val="both"/>
        <w:rPr>
          <w:rFonts w:ascii="Times New Roman" w:hAnsi="Times New Roman" w:cs="Times New Roman"/>
        </w:rPr>
      </w:pPr>
    </w:p>
    <w:p w14:paraId="60DD7DEB" w14:textId="0BFDE9BC" w:rsidR="00EA404D" w:rsidRPr="00F00459" w:rsidRDefault="0052475A" w:rsidP="00B50818">
      <w:pPr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  <w:b/>
        </w:rPr>
        <w:t xml:space="preserve">A pályázat elbírálásának határideje: </w:t>
      </w:r>
      <w:r w:rsidRPr="00F00459">
        <w:rPr>
          <w:rFonts w:ascii="Times New Roman" w:hAnsi="Times New Roman" w:cs="Times New Roman"/>
        </w:rPr>
        <w:t>202</w:t>
      </w:r>
      <w:r w:rsidR="00A35B7A" w:rsidRPr="00F00459">
        <w:rPr>
          <w:rFonts w:ascii="Times New Roman" w:hAnsi="Times New Roman" w:cs="Times New Roman"/>
        </w:rPr>
        <w:t>5</w:t>
      </w:r>
      <w:r w:rsidRPr="00F00459">
        <w:rPr>
          <w:rFonts w:ascii="Times New Roman" w:hAnsi="Times New Roman" w:cs="Times New Roman"/>
        </w:rPr>
        <w:t>.</w:t>
      </w:r>
      <w:r w:rsidR="00584D1B" w:rsidRPr="00F00459">
        <w:rPr>
          <w:rFonts w:ascii="Times New Roman" w:hAnsi="Times New Roman" w:cs="Times New Roman"/>
        </w:rPr>
        <w:t>04</w:t>
      </w:r>
      <w:r w:rsidRPr="00F00459">
        <w:rPr>
          <w:rFonts w:ascii="Times New Roman" w:hAnsi="Times New Roman" w:cs="Times New Roman"/>
        </w:rPr>
        <w:t>.2</w:t>
      </w:r>
      <w:r w:rsidR="007B44E3" w:rsidRPr="00F00459">
        <w:rPr>
          <w:rFonts w:ascii="Times New Roman" w:hAnsi="Times New Roman" w:cs="Times New Roman"/>
        </w:rPr>
        <w:t>4</w:t>
      </w:r>
      <w:r w:rsidRPr="00F00459">
        <w:rPr>
          <w:rFonts w:ascii="Times New Roman" w:hAnsi="Times New Roman" w:cs="Times New Roman"/>
        </w:rPr>
        <w:t>. 00:00</w:t>
      </w:r>
    </w:p>
    <w:p w14:paraId="20DC3FA6" w14:textId="77777777" w:rsidR="004C1E18" w:rsidRPr="00F00459" w:rsidRDefault="004C1E18" w:rsidP="00B50818">
      <w:pPr>
        <w:rPr>
          <w:rFonts w:ascii="Times New Roman" w:hAnsi="Times New Roman" w:cs="Times New Roman"/>
        </w:rPr>
      </w:pPr>
    </w:p>
    <w:p w14:paraId="60DD7DEC" w14:textId="69312141" w:rsidR="00EA404D" w:rsidRPr="00F00459" w:rsidRDefault="0052475A" w:rsidP="00B50818">
      <w:pPr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  <w:b/>
        </w:rPr>
        <w:t>A pályázati kiírás közzétételének helye:</w:t>
      </w:r>
      <w:hyperlink r:id="rId13" w:history="1">
        <w:r w:rsidR="00857C1E" w:rsidRPr="00F00459">
          <w:rPr>
            <w:rStyle w:val="Hiperhivatkozs"/>
            <w:color w:val="auto"/>
          </w:rPr>
          <w:t xml:space="preserve"> </w:t>
        </w:r>
        <w:r w:rsidR="00857C1E" w:rsidRPr="00F00459">
          <w:rPr>
            <w:rStyle w:val="Hiperhivatkozs"/>
            <w:rFonts w:ascii="Times New Roman" w:hAnsi="Times New Roman" w:cs="Times New Roman"/>
            <w:color w:val="auto"/>
          </w:rPr>
          <w:t>https://god.hu/,</w:t>
        </w:r>
      </w:hyperlink>
      <w:r w:rsidR="00BA1938" w:rsidRPr="00F00459">
        <w:rPr>
          <w:rFonts w:ascii="Times New Roman" w:hAnsi="Times New Roman" w:cs="Times New Roman"/>
        </w:rPr>
        <w:t xml:space="preserve"> </w:t>
      </w:r>
      <w:hyperlink r:id="rId14" w:history="1">
        <w:r w:rsidR="00BA1938" w:rsidRPr="00F00459">
          <w:rPr>
            <w:rStyle w:val="Hiperhivatkozs"/>
            <w:rFonts w:ascii="Times New Roman" w:hAnsi="Times New Roman" w:cs="Times New Roman"/>
            <w:color w:val="auto"/>
          </w:rPr>
          <w:t>http://www.godikonyvtar.hu/</w:t>
        </w:r>
      </w:hyperlink>
      <w:r w:rsidR="00BA1938" w:rsidRPr="00F00459">
        <w:rPr>
          <w:rFonts w:ascii="Times New Roman" w:hAnsi="Times New Roman" w:cs="Times New Roman"/>
        </w:rPr>
        <w:t xml:space="preserve"> </w:t>
      </w:r>
    </w:p>
    <w:p w14:paraId="60DD7DED" w14:textId="77777777" w:rsidR="00EA404D" w:rsidRPr="00F00459" w:rsidRDefault="00EA404D" w:rsidP="00B50818">
      <w:pPr>
        <w:pStyle w:val="Szvegtrzs"/>
        <w:rPr>
          <w:rFonts w:ascii="Times New Roman" w:hAnsi="Times New Roman" w:cs="Times New Roman"/>
        </w:rPr>
      </w:pPr>
    </w:p>
    <w:p w14:paraId="60DD7DEE" w14:textId="734103A5" w:rsidR="00EA404D" w:rsidRPr="00F00459" w:rsidRDefault="0052475A" w:rsidP="00B50818">
      <w:pPr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  <w:b/>
        </w:rPr>
        <w:t xml:space="preserve">Állás tervezett betöltésének időpontja: </w:t>
      </w:r>
      <w:r w:rsidRPr="00F00459">
        <w:rPr>
          <w:rFonts w:ascii="Times New Roman" w:hAnsi="Times New Roman" w:cs="Times New Roman"/>
        </w:rPr>
        <w:t>202</w:t>
      </w:r>
      <w:r w:rsidR="00BD4B13" w:rsidRPr="00F00459">
        <w:rPr>
          <w:rFonts w:ascii="Times New Roman" w:hAnsi="Times New Roman" w:cs="Times New Roman"/>
        </w:rPr>
        <w:t>5</w:t>
      </w:r>
      <w:r w:rsidRPr="00F00459">
        <w:rPr>
          <w:rFonts w:ascii="Times New Roman" w:hAnsi="Times New Roman" w:cs="Times New Roman"/>
        </w:rPr>
        <w:t>.</w:t>
      </w:r>
      <w:r w:rsidR="00BD4B13" w:rsidRPr="00F00459">
        <w:rPr>
          <w:rFonts w:ascii="Times New Roman" w:hAnsi="Times New Roman" w:cs="Times New Roman"/>
        </w:rPr>
        <w:t>05</w:t>
      </w:r>
      <w:r w:rsidRPr="00F00459">
        <w:rPr>
          <w:rFonts w:ascii="Times New Roman" w:hAnsi="Times New Roman" w:cs="Times New Roman"/>
        </w:rPr>
        <w:t>.01.</w:t>
      </w:r>
    </w:p>
    <w:p w14:paraId="60DD7DEF" w14:textId="025371C8" w:rsidR="00EA404D" w:rsidRPr="00F00459" w:rsidRDefault="0052475A" w:rsidP="00B50818">
      <w:pPr>
        <w:rPr>
          <w:rFonts w:ascii="Times New Roman" w:hAnsi="Times New Roman" w:cs="Times New Roman"/>
        </w:rPr>
      </w:pPr>
      <w:r w:rsidRPr="00F00459">
        <w:rPr>
          <w:rFonts w:ascii="Times New Roman" w:hAnsi="Times New Roman" w:cs="Times New Roman"/>
          <w:b/>
        </w:rPr>
        <w:t xml:space="preserve">Publikálás tervezett időpontja: </w:t>
      </w:r>
      <w:r w:rsidRPr="00F00459">
        <w:rPr>
          <w:rFonts w:ascii="Times New Roman" w:hAnsi="Times New Roman" w:cs="Times New Roman"/>
        </w:rPr>
        <w:t>202</w:t>
      </w:r>
      <w:r w:rsidR="00BD4B13" w:rsidRPr="00F00459">
        <w:rPr>
          <w:rFonts w:ascii="Times New Roman" w:hAnsi="Times New Roman" w:cs="Times New Roman"/>
        </w:rPr>
        <w:t>5</w:t>
      </w:r>
      <w:r w:rsidRPr="00F00459">
        <w:rPr>
          <w:rFonts w:ascii="Times New Roman" w:hAnsi="Times New Roman" w:cs="Times New Roman"/>
        </w:rPr>
        <w:t>.</w:t>
      </w:r>
      <w:r w:rsidR="00BD4B13" w:rsidRPr="00F00459">
        <w:rPr>
          <w:rFonts w:ascii="Times New Roman" w:hAnsi="Times New Roman" w:cs="Times New Roman"/>
        </w:rPr>
        <w:t>03</w:t>
      </w:r>
      <w:r w:rsidRPr="00F00459">
        <w:rPr>
          <w:rFonts w:ascii="Times New Roman" w:hAnsi="Times New Roman" w:cs="Times New Roman"/>
        </w:rPr>
        <w:t>.</w:t>
      </w:r>
      <w:r w:rsidR="00BD4B13" w:rsidRPr="00F00459">
        <w:rPr>
          <w:rFonts w:ascii="Times New Roman" w:hAnsi="Times New Roman" w:cs="Times New Roman"/>
        </w:rPr>
        <w:t>04</w:t>
      </w:r>
      <w:r w:rsidRPr="00F00459">
        <w:rPr>
          <w:rFonts w:ascii="Times New Roman" w:hAnsi="Times New Roman" w:cs="Times New Roman"/>
        </w:rPr>
        <w:t>.</w:t>
      </w:r>
    </w:p>
    <w:p w14:paraId="60DD7DF0" w14:textId="77777777" w:rsidR="00EA404D" w:rsidRPr="00B61464" w:rsidRDefault="00EA404D" w:rsidP="00C36F55">
      <w:pPr>
        <w:pStyle w:val="Szvegtrzs"/>
        <w:rPr>
          <w:rFonts w:ascii="Times New Roman" w:hAnsi="Times New Roman" w:cs="Times New Roman"/>
        </w:rPr>
      </w:pPr>
    </w:p>
    <w:sectPr w:rsidR="00EA404D" w:rsidRPr="00B61464" w:rsidSect="00FF7BA5">
      <w:footerReference w:type="default" r:id="rId15"/>
      <w:pgSz w:w="11910" w:h="16840"/>
      <w:pgMar w:top="1417" w:right="1417" w:bottom="1417" w:left="1417" w:header="706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6D946" w14:textId="77777777" w:rsidR="005715A1" w:rsidRDefault="005715A1">
      <w:r>
        <w:separator/>
      </w:r>
    </w:p>
  </w:endnote>
  <w:endnote w:type="continuationSeparator" w:id="0">
    <w:p w14:paraId="72735251" w14:textId="77777777" w:rsidR="005715A1" w:rsidRDefault="005715A1">
      <w:r>
        <w:continuationSeparator/>
      </w:r>
    </w:p>
  </w:endnote>
  <w:endnote w:type="continuationNotice" w:id="1">
    <w:p w14:paraId="58581BA8" w14:textId="77777777" w:rsidR="005715A1" w:rsidRDefault="005715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50503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93F11C" w14:textId="4C8ABB80" w:rsidR="004A2FC3" w:rsidRPr="004A2FC3" w:rsidRDefault="004A2FC3" w:rsidP="004A2FC3">
        <w:pPr>
          <w:pStyle w:val="llb"/>
          <w:jc w:val="center"/>
          <w:rPr>
            <w:rFonts w:ascii="Times New Roman" w:hAnsi="Times New Roman" w:cs="Times New Roman"/>
          </w:rPr>
        </w:pPr>
        <w:r w:rsidRPr="004A2FC3">
          <w:rPr>
            <w:rFonts w:ascii="Times New Roman" w:hAnsi="Times New Roman" w:cs="Times New Roman"/>
          </w:rPr>
          <w:fldChar w:fldCharType="begin"/>
        </w:r>
        <w:r w:rsidRPr="004A2FC3">
          <w:rPr>
            <w:rFonts w:ascii="Times New Roman" w:hAnsi="Times New Roman" w:cs="Times New Roman"/>
          </w:rPr>
          <w:instrText>PAGE   \* MERGEFORMAT</w:instrText>
        </w:r>
        <w:r w:rsidRPr="004A2FC3">
          <w:rPr>
            <w:rFonts w:ascii="Times New Roman" w:hAnsi="Times New Roman" w:cs="Times New Roman"/>
          </w:rPr>
          <w:fldChar w:fldCharType="separate"/>
        </w:r>
        <w:r w:rsidRPr="004A2FC3">
          <w:rPr>
            <w:rFonts w:ascii="Times New Roman" w:hAnsi="Times New Roman" w:cs="Times New Roman"/>
          </w:rPr>
          <w:t>2</w:t>
        </w:r>
        <w:r w:rsidRPr="004A2FC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EBEF1" w14:textId="77777777" w:rsidR="005715A1" w:rsidRDefault="005715A1">
      <w:r>
        <w:separator/>
      </w:r>
    </w:p>
  </w:footnote>
  <w:footnote w:type="continuationSeparator" w:id="0">
    <w:p w14:paraId="27F68DD3" w14:textId="77777777" w:rsidR="005715A1" w:rsidRDefault="005715A1">
      <w:r>
        <w:continuationSeparator/>
      </w:r>
    </w:p>
  </w:footnote>
  <w:footnote w:type="continuationNotice" w:id="1">
    <w:p w14:paraId="2A91C54E" w14:textId="77777777" w:rsidR="005715A1" w:rsidRDefault="005715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9630B"/>
    <w:multiLevelType w:val="hybridMultilevel"/>
    <w:tmpl w:val="EF3A41A2"/>
    <w:lvl w:ilvl="0" w:tplc="459602B6">
      <w:numFmt w:val="bullet"/>
      <w:lvlText w:val="-"/>
      <w:lvlJc w:val="left"/>
      <w:pPr>
        <w:ind w:left="837" w:hanging="69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7"/>
        <w:sz w:val="22"/>
        <w:szCs w:val="22"/>
        <w:lang w:val="hu-HU" w:eastAsia="en-US" w:bidi="ar-SA"/>
      </w:rPr>
    </w:lvl>
    <w:lvl w:ilvl="1" w:tplc="46A6A6B6">
      <w:numFmt w:val="bullet"/>
      <w:lvlText w:val="•"/>
      <w:lvlJc w:val="left"/>
      <w:pPr>
        <w:ind w:left="1686" w:hanging="697"/>
      </w:pPr>
      <w:rPr>
        <w:rFonts w:hint="default"/>
        <w:lang w:val="hu-HU" w:eastAsia="en-US" w:bidi="ar-SA"/>
      </w:rPr>
    </w:lvl>
    <w:lvl w:ilvl="2" w:tplc="42E26C04">
      <w:numFmt w:val="bullet"/>
      <w:lvlText w:val="•"/>
      <w:lvlJc w:val="left"/>
      <w:pPr>
        <w:ind w:left="2533" w:hanging="697"/>
      </w:pPr>
      <w:rPr>
        <w:rFonts w:hint="default"/>
        <w:lang w:val="hu-HU" w:eastAsia="en-US" w:bidi="ar-SA"/>
      </w:rPr>
    </w:lvl>
    <w:lvl w:ilvl="3" w:tplc="5D7232BC">
      <w:numFmt w:val="bullet"/>
      <w:lvlText w:val="•"/>
      <w:lvlJc w:val="left"/>
      <w:pPr>
        <w:ind w:left="3379" w:hanging="697"/>
      </w:pPr>
      <w:rPr>
        <w:rFonts w:hint="default"/>
        <w:lang w:val="hu-HU" w:eastAsia="en-US" w:bidi="ar-SA"/>
      </w:rPr>
    </w:lvl>
    <w:lvl w:ilvl="4" w:tplc="B6989908">
      <w:numFmt w:val="bullet"/>
      <w:lvlText w:val="•"/>
      <w:lvlJc w:val="left"/>
      <w:pPr>
        <w:ind w:left="4226" w:hanging="697"/>
      </w:pPr>
      <w:rPr>
        <w:rFonts w:hint="default"/>
        <w:lang w:val="hu-HU" w:eastAsia="en-US" w:bidi="ar-SA"/>
      </w:rPr>
    </w:lvl>
    <w:lvl w:ilvl="5" w:tplc="45AC517C">
      <w:numFmt w:val="bullet"/>
      <w:lvlText w:val="•"/>
      <w:lvlJc w:val="left"/>
      <w:pPr>
        <w:ind w:left="5073" w:hanging="697"/>
      </w:pPr>
      <w:rPr>
        <w:rFonts w:hint="default"/>
        <w:lang w:val="hu-HU" w:eastAsia="en-US" w:bidi="ar-SA"/>
      </w:rPr>
    </w:lvl>
    <w:lvl w:ilvl="6" w:tplc="60D65D54">
      <w:numFmt w:val="bullet"/>
      <w:lvlText w:val="•"/>
      <w:lvlJc w:val="left"/>
      <w:pPr>
        <w:ind w:left="5919" w:hanging="697"/>
      </w:pPr>
      <w:rPr>
        <w:rFonts w:hint="default"/>
        <w:lang w:val="hu-HU" w:eastAsia="en-US" w:bidi="ar-SA"/>
      </w:rPr>
    </w:lvl>
    <w:lvl w:ilvl="7" w:tplc="EFD457C8">
      <w:numFmt w:val="bullet"/>
      <w:lvlText w:val="•"/>
      <w:lvlJc w:val="left"/>
      <w:pPr>
        <w:ind w:left="6766" w:hanging="697"/>
      </w:pPr>
      <w:rPr>
        <w:rFonts w:hint="default"/>
        <w:lang w:val="hu-HU" w:eastAsia="en-US" w:bidi="ar-SA"/>
      </w:rPr>
    </w:lvl>
    <w:lvl w:ilvl="8" w:tplc="127EBBDC">
      <w:numFmt w:val="bullet"/>
      <w:lvlText w:val="•"/>
      <w:lvlJc w:val="left"/>
      <w:pPr>
        <w:ind w:left="7612" w:hanging="697"/>
      </w:pPr>
      <w:rPr>
        <w:rFonts w:hint="default"/>
        <w:lang w:val="hu-HU" w:eastAsia="en-US" w:bidi="ar-SA"/>
      </w:rPr>
    </w:lvl>
  </w:abstractNum>
  <w:abstractNum w:abstractNumId="1" w15:restartNumberingAfterBreak="0">
    <w:nsid w:val="2F9A6D2B"/>
    <w:multiLevelType w:val="hybridMultilevel"/>
    <w:tmpl w:val="00D2CA8A"/>
    <w:lvl w:ilvl="0" w:tplc="459602B6">
      <w:numFmt w:val="bullet"/>
      <w:lvlText w:val="-"/>
      <w:lvlJc w:val="left"/>
      <w:pPr>
        <w:ind w:left="117" w:hanging="14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97"/>
        <w:sz w:val="22"/>
        <w:szCs w:val="22"/>
        <w:lang w:val="hu-HU" w:eastAsia="en-US" w:bidi="ar-SA"/>
      </w:rPr>
    </w:lvl>
    <w:lvl w:ilvl="1" w:tplc="FFFFFFFF">
      <w:numFmt w:val="bullet"/>
      <w:lvlText w:val="•"/>
      <w:lvlJc w:val="left"/>
      <w:pPr>
        <w:ind w:left="1038" w:hanging="147"/>
      </w:pPr>
      <w:rPr>
        <w:rFonts w:hint="default"/>
        <w:lang w:val="hu-HU" w:eastAsia="en-US" w:bidi="ar-SA"/>
      </w:rPr>
    </w:lvl>
    <w:lvl w:ilvl="2" w:tplc="FFFFFFFF">
      <w:numFmt w:val="bullet"/>
      <w:lvlText w:val="•"/>
      <w:lvlJc w:val="left"/>
      <w:pPr>
        <w:ind w:left="1957" w:hanging="147"/>
      </w:pPr>
      <w:rPr>
        <w:rFonts w:hint="default"/>
        <w:lang w:val="hu-HU" w:eastAsia="en-US" w:bidi="ar-SA"/>
      </w:rPr>
    </w:lvl>
    <w:lvl w:ilvl="3" w:tplc="FFFFFFFF">
      <w:numFmt w:val="bullet"/>
      <w:lvlText w:val="•"/>
      <w:lvlJc w:val="left"/>
      <w:pPr>
        <w:ind w:left="2875" w:hanging="147"/>
      </w:pPr>
      <w:rPr>
        <w:rFonts w:hint="default"/>
        <w:lang w:val="hu-HU" w:eastAsia="en-US" w:bidi="ar-SA"/>
      </w:rPr>
    </w:lvl>
    <w:lvl w:ilvl="4" w:tplc="FFFFFFFF">
      <w:numFmt w:val="bullet"/>
      <w:lvlText w:val="•"/>
      <w:lvlJc w:val="left"/>
      <w:pPr>
        <w:ind w:left="3794" w:hanging="147"/>
      </w:pPr>
      <w:rPr>
        <w:rFonts w:hint="default"/>
        <w:lang w:val="hu-HU" w:eastAsia="en-US" w:bidi="ar-SA"/>
      </w:rPr>
    </w:lvl>
    <w:lvl w:ilvl="5" w:tplc="FFFFFFFF">
      <w:numFmt w:val="bullet"/>
      <w:lvlText w:val="•"/>
      <w:lvlJc w:val="left"/>
      <w:pPr>
        <w:ind w:left="4713" w:hanging="147"/>
      </w:pPr>
      <w:rPr>
        <w:rFonts w:hint="default"/>
        <w:lang w:val="hu-HU" w:eastAsia="en-US" w:bidi="ar-SA"/>
      </w:rPr>
    </w:lvl>
    <w:lvl w:ilvl="6" w:tplc="FFFFFFFF">
      <w:numFmt w:val="bullet"/>
      <w:lvlText w:val="•"/>
      <w:lvlJc w:val="left"/>
      <w:pPr>
        <w:ind w:left="5631" w:hanging="147"/>
      </w:pPr>
      <w:rPr>
        <w:rFonts w:hint="default"/>
        <w:lang w:val="hu-HU" w:eastAsia="en-US" w:bidi="ar-SA"/>
      </w:rPr>
    </w:lvl>
    <w:lvl w:ilvl="7" w:tplc="FFFFFFFF">
      <w:numFmt w:val="bullet"/>
      <w:lvlText w:val="•"/>
      <w:lvlJc w:val="left"/>
      <w:pPr>
        <w:ind w:left="6550" w:hanging="147"/>
      </w:pPr>
      <w:rPr>
        <w:rFonts w:hint="default"/>
        <w:lang w:val="hu-HU" w:eastAsia="en-US" w:bidi="ar-SA"/>
      </w:rPr>
    </w:lvl>
    <w:lvl w:ilvl="8" w:tplc="FFFFFFFF">
      <w:numFmt w:val="bullet"/>
      <w:lvlText w:val="•"/>
      <w:lvlJc w:val="left"/>
      <w:pPr>
        <w:ind w:left="7468" w:hanging="147"/>
      </w:pPr>
      <w:rPr>
        <w:rFonts w:hint="default"/>
        <w:lang w:val="hu-HU" w:eastAsia="en-US" w:bidi="ar-SA"/>
      </w:rPr>
    </w:lvl>
  </w:abstractNum>
  <w:abstractNum w:abstractNumId="2" w15:restartNumberingAfterBreak="0">
    <w:nsid w:val="33E172F9"/>
    <w:multiLevelType w:val="hybridMultilevel"/>
    <w:tmpl w:val="CB2E5186"/>
    <w:lvl w:ilvl="0" w:tplc="9066000A">
      <w:numFmt w:val="bullet"/>
      <w:lvlText w:val="•"/>
      <w:lvlJc w:val="left"/>
      <w:pPr>
        <w:ind w:left="117" w:hanging="147"/>
      </w:pPr>
      <w:rPr>
        <w:rFonts w:ascii="Cambria" w:eastAsia="Cambria" w:hAnsi="Cambria" w:cs="Cambria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hu-HU" w:eastAsia="en-US" w:bidi="ar-SA"/>
      </w:rPr>
    </w:lvl>
    <w:lvl w:ilvl="1" w:tplc="E69EEB20">
      <w:numFmt w:val="bullet"/>
      <w:lvlText w:val="•"/>
      <w:lvlJc w:val="left"/>
      <w:pPr>
        <w:ind w:left="1038" w:hanging="147"/>
      </w:pPr>
      <w:rPr>
        <w:rFonts w:hint="default"/>
        <w:lang w:val="hu-HU" w:eastAsia="en-US" w:bidi="ar-SA"/>
      </w:rPr>
    </w:lvl>
    <w:lvl w:ilvl="2" w:tplc="B3204D46">
      <w:numFmt w:val="bullet"/>
      <w:lvlText w:val="•"/>
      <w:lvlJc w:val="left"/>
      <w:pPr>
        <w:ind w:left="1957" w:hanging="147"/>
      </w:pPr>
      <w:rPr>
        <w:rFonts w:hint="default"/>
        <w:lang w:val="hu-HU" w:eastAsia="en-US" w:bidi="ar-SA"/>
      </w:rPr>
    </w:lvl>
    <w:lvl w:ilvl="3" w:tplc="0C50A81E">
      <w:numFmt w:val="bullet"/>
      <w:lvlText w:val="•"/>
      <w:lvlJc w:val="left"/>
      <w:pPr>
        <w:ind w:left="2875" w:hanging="147"/>
      </w:pPr>
      <w:rPr>
        <w:rFonts w:hint="default"/>
        <w:lang w:val="hu-HU" w:eastAsia="en-US" w:bidi="ar-SA"/>
      </w:rPr>
    </w:lvl>
    <w:lvl w:ilvl="4" w:tplc="F4888AE0">
      <w:numFmt w:val="bullet"/>
      <w:lvlText w:val="•"/>
      <w:lvlJc w:val="left"/>
      <w:pPr>
        <w:ind w:left="3794" w:hanging="147"/>
      </w:pPr>
      <w:rPr>
        <w:rFonts w:hint="default"/>
        <w:lang w:val="hu-HU" w:eastAsia="en-US" w:bidi="ar-SA"/>
      </w:rPr>
    </w:lvl>
    <w:lvl w:ilvl="5" w:tplc="15CC8E02">
      <w:numFmt w:val="bullet"/>
      <w:lvlText w:val="•"/>
      <w:lvlJc w:val="left"/>
      <w:pPr>
        <w:ind w:left="4713" w:hanging="147"/>
      </w:pPr>
      <w:rPr>
        <w:rFonts w:hint="default"/>
        <w:lang w:val="hu-HU" w:eastAsia="en-US" w:bidi="ar-SA"/>
      </w:rPr>
    </w:lvl>
    <w:lvl w:ilvl="6" w:tplc="62C0D9E4">
      <w:numFmt w:val="bullet"/>
      <w:lvlText w:val="•"/>
      <w:lvlJc w:val="left"/>
      <w:pPr>
        <w:ind w:left="5631" w:hanging="147"/>
      </w:pPr>
      <w:rPr>
        <w:rFonts w:hint="default"/>
        <w:lang w:val="hu-HU" w:eastAsia="en-US" w:bidi="ar-SA"/>
      </w:rPr>
    </w:lvl>
    <w:lvl w:ilvl="7" w:tplc="931ACB52">
      <w:numFmt w:val="bullet"/>
      <w:lvlText w:val="•"/>
      <w:lvlJc w:val="left"/>
      <w:pPr>
        <w:ind w:left="6550" w:hanging="147"/>
      </w:pPr>
      <w:rPr>
        <w:rFonts w:hint="default"/>
        <w:lang w:val="hu-HU" w:eastAsia="en-US" w:bidi="ar-SA"/>
      </w:rPr>
    </w:lvl>
    <w:lvl w:ilvl="8" w:tplc="8C0E766A">
      <w:numFmt w:val="bullet"/>
      <w:lvlText w:val="•"/>
      <w:lvlJc w:val="left"/>
      <w:pPr>
        <w:ind w:left="7468" w:hanging="147"/>
      </w:pPr>
      <w:rPr>
        <w:rFonts w:hint="default"/>
        <w:lang w:val="hu-HU" w:eastAsia="en-US" w:bidi="ar-SA"/>
      </w:rPr>
    </w:lvl>
  </w:abstractNum>
  <w:abstractNum w:abstractNumId="3" w15:restartNumberingAfterBreak="0">
    <w:nsid w:val="71796EA1"/>
    <w:multiLevelType w:val="hybridMultilevel"/>
    <w:tmpl w:val="8904C9CA"/>
    <w:lvl w:ilvl="0" w:tplc="459602B6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7"/>
        <w:sz w:val="22"/>
        <w:szCs w:val="22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A045C"/>
    <w:multiLevelType w:val="hybridMultilevel"/>
    <w:tmpl w:val="F932B3BE"/>
    <w:lvl w:ilvl="0" w:tplc="459602B6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7"/>
        <w:sz w:val="22"/>
        <w:szCs w:val="22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733786">
    <w:abstractNumId w:val="0"/>
  </w:num>
  <w:num w:numId="2" w16cid:durableId="913004373">
    <w:abstractNumId w:val="2"/>
  </w:num>
  <w:num w:numId="3" w16cid:durableId="1598097811">
    <w:abstractNumId w:val="1"/>
  </w:num>
  <w:num w:numId="4" w16cid:durableId="1870021776">
    <w:abstractNumId w:val="4"/>
  </w:num>
  <w:num w:numId="5" w16cid:durableId="892615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4D"/>
    <w:rsid w:val="000415EC"/>
    <w:rsid w:val="0005749A"/>
    <w:rsid w:val="000611AF"/>
    <w:rsid w:val="000714E1"/>
    <w:rsid w:val="000B2610"/>
    <w:rsid w:val="000C3B6F"/>
    <w:rsid w:val="00120EFE"/>
    <w:rsid w:val="001565DF"/>
    <w:rsid w:val="0016022C"/>
    <w:rsid w:val="00160766"/>
    <w:rsid w:val="001C22AF"/>
    <w:rsid w:val="001E38F5"/>
    <w:rsid w:val="001E582C"/>
    <w:rsid w:val="001F4230"/>
    <w:rsid w:val="001F7B03"/>
    <w:rsid w:val="00250009"/>
    <w:rsid w:val="00256C5D"/>
    <w:rsid w:val="00260AA4"/>
    <w:rsid w:val="002666C8"/>
    <w:rsid w:val="0027052A"/>
    <w:rsid w:val="002925EF"/>
    <w:rsid w:val="002D5BB3"/>
    <w:rsid w:val="002E5A01"/>
    <w:rsid w:val="002F09F3"/>
    <w:rsid w:val="0031439D"/>
    <w:rsid w:val="00325710"/>
    <w:rsid w:val="003262ED"/>
    <w:rsid w:val="003406CE"/>
    <w:rsid w:val="003508CB"/>
    <w:rsid w:val="00355FB8"/>
    <w:rsid w:val="003609F6"/>
    <w:rsid w:val="00374D76"/>
    <w:rsid w:val="00396BE4"/>
    <w:rsid w:val="004061DB"/>
    <w:rsid w:val="00412C58"/>
    <w:rsid w:val="0044426A"/>
    <w:rsid w:val="0046294D"/>
    <w:rsid w:val="004A2FC3"/>
    <w:rsid w:val="004A50A7"/>
    <w:rsid w:val="004C1E18"/>
    <w:rsid w:val="004E77FA"/>
    <w:rsid w:val="00513496"/>
    <w:rsid w:val="0052475A"/>
    <w:rsid w:val="00561076"/>
    <w:rsid w:val="005715A1"/>
    <w:rsid w:val="00584D1B"/>
    <w:rsid w:val="00593BA2"/>
    <w:rsid w:val="005B3C39"/>
    <w:rsid w:val="005B4A5F"/>
    <w:rsid w:val="005E71F6"/>
    <w:rsid w:val="005F722D"/>
    <w:rsid w:val="00603064"/>
    <w:rsid w:val="00625536"/>
    <w:rsid w:val="00626842"/>
    <w:rsid w:val="006829BB"/>
    <w:rsid w:val="006E5088"/>
    <w:rsid w:val="006F0BEA"/>
    <w:rsid w:val="00727721"/>
    <w:rsid w:val="00735331"/>
    <w:rsid w:val="007937E4"/>
    <w:rsid w:val="007A2E7C"/>
    <w:rsid w:val="007A3800"/>
    <w:rsid w:val="007B3362"/>
    <w:rsid w:val="007B44E3"/>
    <w:rsid w:val="007C4793"/>
    <w:rsid w:val="007D15A3"/>
    <w:rsid w:val="007D4537"/>
    <w:rsid w:val="00825E0E"/>
    <w:rsid w:val="00857C1E"/>
    <w:rsid w:val="00860FED"/>
    <w:rsid w:val="00890473"/>
    <w:rsid w:val="008979C7"/>
    <w:rsid w:val="009004AC"/>
    <w:rsid w:val="009933FF"/>
    <w:rsid w:val="009C050A"/>
    <w:rsid w:val="009C2385"/>
    <w:rsid w:val="00A03005"/>
    <w:rsid w:val="00A21EA4"/>
    <w:rsid w:val="00A35B7A"/>
    <w:rsid w:val="00A76D11"/>
    <w:rsid w:val="00AB2E25"/>
    <w:rsid w:val="00AD6995"/>
    <w:rsid w:val="00AF3A06"/>
    <w:rsid w:val="00AF7A82"/>
    <w:rsid w:val="00B109AE"/>
    <w:rsid w:val="00B50818"/>
    <w:rsid w:val="00B5257A"/>
    <w:rsid w:val="00B61464"/>
    <w:rsid w:val="00B759D3"/>
    <w:rsid w:val="00B8383E"/>
    <w:rsid w:val="00B85CD7"/>
    <w:rsid w:val="00B96FB7"/>
    <w:rsid w:val="00BA1938"/>
    <w:rsid w:val="00BA3479"/>
    <w:rsid w:val="00BD4B13"/>
    <w:rsid w:val="00BF7154"/>
    <w:rsid w:val="00C14D9F"/>
    <w:rsid w:val="00C20F9E"/>
    <w:rsid w:val="00C266A6"/>
    <w:rsid w:val="00C346DA"/>
    <w:rsid w:val="00C36F55"/>
    <w:rsid w:val="00C56E68"/>
    <w:rsid w:val="00C579CF"/>
    <w:rsid w:val="00C63DEF"/>
    <w:rsid w:val="00CA05C4"/>
    <w:rsid w:val="00CA204A"/>
    <w:rsid w:val="00CB6B86"/>
    <w:rsid w:val="00CC2206"/>
    <w:rsid w:val="00CC40A5"/>
    <w:rsid w:val="00CD1C9B"/>
    <w:rsid w:val="00CF53F4"/>
    <w:rsid w:val="00D0446F"/>
    <w:rsid w:val="00D56098"/>
    <w:rsid w:val="00D603C2"/>
    <w:rsid w:val="00D72D79"/>
    <w:rsid w:val="00D8051E"/>
    <w:rsid w:val="00DA744A"/>
    <w:rsid w:val="00DB1295"/>
    <w:rsid w:val="00DB4F25"/>
    <w:rsid w:val="00DC0D8A"/>
    <w:rsid w:val="00DD56AE"/>
    <w:rsid w:val="00DE4413"/>
    <w:rsid w:val="00DE5163"/>
    <w:rsid w:val="00DF6E58"/>
    <w:rsid w:val="00E01F45"/>
    <w:rsid w:val="00E17A6C"/>
    <w:rsid w:val="00E20ABE"/>
    <w:rsid w:val="00E660DA"/>
    <w:rsid w:val="00E67FF5"/>
    <w:rsid w:val="00E75A00"/>
    <w:rsid w:val="00E910A7"/>
    <w:rsid w:val="00EA404D"/>
    <w:rsid w:val="00EA440C"/>
    <w:rsid w:val="00EB343C"/>
    <w:rsid w:val="00ED5A63"/>
    <w:rsid w:val="00EF0908"/>
    <w:rsid w:val="00F00459"/>
    <w:rsid w:val="00F051A9"/>
    <w:rsid w:val="00F06B67"/>
    <w:rsid w:val="00F078CF"/>
    <w:rsid w:val="00F55CCB"/>
    <w:rsid w:val="00F9102D"/>
    <w:rsid w:val="00FB27C9"/>
    <w:rsid w:val="00FB5013"/>
    <w:rsid w:val="00FE1622"/>
    <w:rsid w:val="00FE2301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D7DA5"/>
  <w15:docId w15:val="{6DFC3B0D-F2E0-4A14-BCB1-416B0E2A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Cambria" w:hAnsi="Cambria" w:cs="Cambria"/>
      <w:lang w:val="hu-HU"/>
    </w:rPr>
  </w:style>
  <w:style w:type="paragraph" w:styleId="Cmsor1">
    <w:name w:val="heading 1"/>
    <w:basedOn w:val="Norml"/>
    <w:uiPriority w:val="9"/>
    <w:qFormat/>
    <w:pPr>
      <w:ind w:left="825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0"/>
    <w:qFormat/>
    <w:pPr>
      <w:spacing w:before="128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20"/>
      <w:ind w:left="116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BA34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3479"/>
    <w:rPr>
      <w:rFonts w:ascii="Cambria" w:eastAsia="Cambria" w:hAnsi="Cambria" w:cs="Cambria"/>
      <w:lang w:val="hu-HU"/>
    </w:rPr>
  </w:style>
  <w:style w:type="paragraph" w:styleId="llb">
    <w:name w:val="footer"/>
    <w:basedOn w:val="Norml"/>
    <w:link w:val="llbChar"/>
    <w:uiPriority w:val="99"/>
    <w:unhideWhenUsed/>
    <w:rsid w:val="00BA34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3479"/>
    <w:rPr>
      <w:rFonts w:ascii="Cambria" w:eastAsia="Cambria" w:hAnsi="Cambria" w:cs="Cambria"/>
      <w:lang w:val="hu-HU"/>
    </w:rPr>
  </w:style>
  <w:style w:type="character" w:styleId="Hiperhivatkozs">
    <w:name w:val="Hyperlink"/>
    <w:basedOn w:val="Bekezdsalapbettpusa"/>
    <w:uiPriority w:val="99"/>
    <w:unhideWhenUsed/>
    <w:rsid w:val="0060306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03064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3257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%20https://god.hu/,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dikonyvtar.h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%20https://god.hu/,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dikonyv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7365BA5F238FE45BCE71C2151431A23" ma:contentTypeVersion="22" ma:contentTypeDescription="Új dokumentum létrehozása." ma:contentTypeScope="" ma:versionID="88f9ace43c4190705e5feb1c14ab8cbc">
  <xsd:schema xmlns:xsd="http://www.w3.org/2001/XMLSchema" xmlns:xs="http://www.w3.org/2001/XMLSchema" xmlns:p="http://schemas.microsoft.com/office/2006/metadata/properties" xmlns:ns2="7c2221cb-79a3-4ce3-aa6f-a658f4c80645" xmlns:ns3="cd3e50a5-ccc2-4d28-9901-be3423df2938" targetNamespace="http://schemas.microsoft.com/office/2006/metadata/properties" ma:root="true" ma:fieldsID="47a3f80755dae3572e87cd5b3baa8021" ns2:_="" ns3:_="">
    <xsd:import namespace="7c2221cb-79a3-4ce3-aa6f-a658f4c80645"/>
    <xsd:import namespace="cd3e50a5-ccc2-4d28-9901-be3423df2938"/>
    <xsd:element name="properties">
      <xsd:complexType>
        <xsd:sequence>
          <xsd:element name="documentManagement">
            <xsd:complexType>
              <xsd:all>
                <xsd:element ref="ns2:Test_x00fc_leti_x0020__x00fc_l_x00e9_s" minOccurs="0"/>
                <xsd:element ref="ns2:Test_x00fc_leti_x0020__x00fc_l_x00e9_s_x003a_D_x00e1_tum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221cb-79a3-4ce3-aa6f-a658f4c80645" elementFormDefault="qualified">
    <xsd:import namespace="http://schemas.microsoft.com/office/2006/documentManagement/types"/>
    <xsd:import namespace="http://schemas.microsoft.com/office/infopath/2007/PartnerControls"/>
    <xsd:element name="Test_x00fc_leti_x0020__x00fc_l_x00e9_s" ma:index="8" nillable="true" ma:displayName="Testületi ülés" ma:list="{eafdf211-650d-4b93-aebc-c620e84f0ed1}" ma:internalName="Test_x00fc_leti_x0020__x00fc_l_x00e9_s" ma:showField="Title">
      <xsd:simpleType>
        <xsd:restriction base="dms:Lookup"/>
      </xsd:simpleType>
    </xsd:element>
    <xsd:element name="Test_x00fc_leti_x0020__x00fc_l_x00e9_s_x003a_D_x00e1_tum" ma:index="9" nillable="true" ma:displayName="Testületi ülés:Dátum" ma:list="{eafdf211-650d-4b93-aebc-c620e84f0ed1}" ma:internalName="Test_x00fc_leti_x0020__x00fc_l_x00e9_s_x003a_D_x00e1_tum" ma:readOnly="true" ma:showField="D_x00e1_tum" ma:web="cd3e50a5-ccc2-4d28-9901-be3423df2938">
      <xsd:simpleType>
        <xsd:restriction base="dms:Lookup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Képcímkék" ma:readOnly="false" ma:fieldId="{5cf76f15-5ced-4ddc-b409-7134ff3c332f}" ma:taxonomyMulti="true" ma:sspId="ce1e32d0-3948-40d6-915d-3ee2b1e32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e50a5-ccc2-4d28-9901-be3423df2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15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ec8bb0ba-e941-46dd-8fac-fa37e85c06de}" ma:internalName="TaxCatchAll" ma:showField="CatchAllData" ma:web="cd3e50a5-ccc2-4d28-9901-be3423df2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2221cb-79a3-4ce3-aa6f-a658f4c80645">
      <Terms xmlns="http://schemas.microsoft.com/office/infopath/2007/PartnerControls"/>
    </lcf76f155ced4ddcb4097134ff3c332f>
    <TaxCatchAll xmlns="cd3e50a5-ccc2-4d28-9901-be3423df2938" xsi:nil="true"/>
    <Test_x00fc_leti_x0020__x00fc_l_x00e9_s xmlns="7c2221cb-79a3-4ce3-aa6f-a658f4c80645" xsi:nil="true"/>
    <_dlc_DocId xmlns="cd3e50a5-ccc2-4d28-9901-be3423df2938">4T6R6727R73A-470978751-146672</_dlc_DocId>
    <_dlc_DocIdUrl xmlns="cd3e50a5-ccc2-4d28-9901-be3423df2938">
      <Url>https://godvaros.sharepoint.com/_layouts/15/DocIdRedir.aspx?ID=4T6R6727R73A-470978751-146672</Url>
      <Description>4T6R6727R73A-470978751-146672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FA66D3-D5CA-4DFD-8C16-8DBB124CF8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0DD4F6-2B2C-4D13-B18F-5F676FA88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221cb-79a3-4ce3-aa6f-a658f4c80645"/>
    <ds:schemaRef ds:uri="cd3e50a5-ccc2-4d28-9901-be3423df2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31AF42-E2D1-464B-8A62-66C3E9DF9876}">
  <ds:schemaRefs>
    <ds:schemaRef ds:uri="http://schemas.microsoft.com/office/2006/metadata/properties"/>
    <ds:schemaRef ds:uri="http://schemas.microsoft.com/office/infopath/2007/PartnerControls"/>
    <ds:schemaRef ds:uri="7c2221cb-79a3-4ce3-aa6f-a658f4c80645"/>
    <ds:schemaRef ds:uri="cd3e50a5-ccc2-4d28-9901-be3423df2938"/>
  </ds:schemaRefs>
</ds:datastoreItem>
</file>

<file path=customXml/itemProps4.xml><?xml version="1.0" encoding="utf-8"?>
<ds:datastoreItem xmlns:ds="http://schemas.openxmlformats.org/officeDocument/2006/customXml" ds:itemID="{3E3D8B15-42A4-474B-85F1-9232DF949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5178</Characters>
  <Application>Microsoft Office Word</Application>
  <DocSecurity>0</DocSecurity>
  <Lines>43</Lines>
  <Paragraphs>11</Paragraphs>
  <ScaleCrop>false</ScaleCrop>
  <Company/>
  <LinksUpToDate>false</LinksUpToDate>
  <CharactersWithSpaces>5917</CharactersWithSpaces>
  <SharedDoc>false</SharedDoc>
  <HLinks>
    <vt:vector size="24" baseType="variant">
      <vt:variant>
        <vt:i4>6357038</vt:i4>
      </vt:variant>
      <vt:variant>
        <vt:i4>9</vt:i4>
      </vt:variant>
      <vt:variant>
        <vt:i4>0</vt:i4>
      </vt:variant>
      <vt:variant>
        <vt:i4>5</vt:i4>
      </vt:variant>
      <vt:variant>
        <vt:lpwstr>http://www.godikonyvtar.hu/</vt:lpwstr>
      </vt:variant>
      <vt:variant>
        <vt:lpwstr/>
      </vt:variant>
      <vt:variant>
        <vt:i4>589828</vt:i4>
      </vt:variant>
      <vt:variant>
        <vt:i4>6</vt:i4>
      </vt:variant>
      <vt:variant>
        <vt:i4>0</vt:i4>
      </vt:variant>
      <vt:variant>
        <vt:i4>5</vt:i4>
      </vt:variant>
      <vt:variant>
        <vt:lpwstr>https://god.hu/,</vt:lpwstr>
      </vt:variant>
      <vt:variant>
        <vt:lpwstr/>
      </vt:variant>
      <vt:variant>
        <vt:i4>6357038</vt:i4>
      </vt:variant>
      <vt:variant>
        <vt:i4>3</vt:i4>
      </vt:variant>
      <vt:variant>
        <vt:i4>0</vt:i4>
      </vt:variant>
      <vt:variant>
        <vt:i4>5</vt:i4>
      </vt:variant>
      <vt:variant>
        <vt:lpwstr>http://www.godikonyvtar.hu/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https://god.hu/,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Tamás</dc:creator>
  <cp:lastModifiedBy>Göd Városi Könyvtár</cp:lastModifiedBy>
  <cp:revision>2</cp:revision>
  <dcterms:created xsi:type="dcterms:W3CDTF">2025-03-04T12:23:00Z</dcterms:created>
  <dcterms:modified xsi:type="dcterms:W3CDTF">2025-03-04T12:23:00Z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2025-02-12T00:00:00Z</vt:filetime>
  </property>
  <property fmtid="{D5CDD505-2E9C-101B-9397-08002B2CF9AE}" pid="5" name="Producer">
    <vt:lpwstr>Aspose.Words for .NET 20.9.0</vt:lpwstr>
  </property>
  <property fmtid="{D5CDD505-2E9C-101B-9397-08002B2CF9AE}" pid="6" name="ContentTypeId">
    <vt:lpwstr>0x01010007365BA5F238FE45BCE71C2151431A23</vt:lpwstr>
  </property>
  <property fmtid="{D5CDD505-2E9C-101B-9397-08002B2CF9AE}" pid="7" name="_dlc_DocIdItemGuid">
    <vt:lpwstr>4371287d-9cc2-42bc-a441-3314d7d69a85</vt:lpwstr>
  </property>
  <property fmtid="{D5CDD505-2E9C-101B-9397-08002B2CF9AE}" pid="8" name="MediaServiceImageTags">
    <vt:lpwstr/>
  </property>
</Properties>
</file>